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1937" w14:textId="6001D5A3" w:rsidR="00AD54DE" w:rsidRDefault="00AD54DE" w:rsidP="00AD54DE">
      <w:pPr>
        <w:spacing w:line="283" w:lineRule="auto"/>
        <w:jc w:val="center"/>
        <w:rPr>
          <w:b/>
          <w:sz w:val="24"/>
          <w:szCs w:val="24"/>
        </w:rPr>
      </w:pPr>
      <w:r w:rsidRPr="00B23A4A">
        <w:rPr>
          <w:b/>
          <w:sz w:val="24"/>
          <w:szCs w:val="24"/>
        </w:rPr>
        <w:t>Uchwała Nr</w:t>
      </w:r>
      <w:r w:rsidR="00C30B48">
        <w:rPr>
          <w:b/>
          <w:sz w:val="24"/>
          <w:szCs w:val="24"/>
        </w:rPr>
        <w:t xml:space="preserve"> 1369</w:t>
      </w:r>
      <w:r>
        <w:rPr>
          <w:b/>
          <w:sz w:val="24"/>
          <w:szCs w:val="24"/>
        </w:rPr>
        <w:t>/2</w:t>
      </w:r>
      <w:r w:rsidR="00981A60">
        <w:rPr>
          <w:b/>
          <w:sz w:val="24"/>
          <w:szCs w:val="24"/>
        </w:rPr>
        <w:t>4</w:t>
      </w:r>
    </w:p>
    <w:p w14:paraId="07B41991" w14:textId="77777777" w:rsidR="00AD54DE" w:rsidRPr="00B23A4A" w:rsidRDefault="00AD54DE" w:rsidP="00AD54DE">
      <w:pPr>
        <w:spacing w:line="28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Zarządu Powiatu Mińskiego</w:t>
      </w:r>
    </w:p>
    <w:p w14:paraId="23458733" w14:textId="11C16127" w:rsidR="00AD54DE" w:rsidRDefault="00AD54DE" w:rsidP="00AD54DE">
      <w:pPr>
        <w:spacing w:line="28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C30B48">
        <w:rPr>
          <w:b/>
          <w:sz w:val="24"/>
          <w:szCs w:val="24"/>
        </w:rPr>
        <w:t>26 kwietnia 2024 r.</w:t>
      </w:r>
    </w:p>
    <w:p w14:paraId="3D6079DB" w14:textId="77777777" w:rsidR="00AD54DE" w:rsidRPr="00B23A4A" w:rsidRDefault="00AD54DE" w:rsidP="00AD54D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ogłoszenia konkursu na stanowisko dyrektora</w:t>
      </w:r>
    </w:p>
    <w:p w14:paraId="392FA797" w14:textId="46754A7A" w:rsidR="00AD54DE" w:rsidRPr="00B23A4A" w:rsidRDefault="006E3455" w:rsidP="00AD54DE">
      <w:pPr>
        <w:tabs>
          <w:tab w:val="left" w:pos="133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Zespołu Szkół </w:t>
      </w:r>
      <w:r w:rsidR="009064DB">
        <w:rPr>
          <w:b/>
          <w:sz w:val="24"/>
          <w:szCs w:val="24"/>
        </w:rPr>
        <w:t>Specjalnych im. Janiny Porazińskiej w Ignacowie</w:t>
      </w:r>
    </w:p>
    <w:p w14:paraId="743D2E4F" w14:textId="77777777" w:rsidR="00AD54DE" w:rsidRDefault="00AD54DE" w:rsidP="00AD54DE">
      <w:pPr>
        <w:spacing w:line="283" w:lineRule="auto"/>
        <w:jc w:val="both"/>
        <w:rPr>
          <w:sz w:val="24"/>
          <w:szCs w:val="24"/>
        </w:rPr>
      </w:pPr>
    </w:p>
    <w:p w14:paraId="6A268076" w14:textId="4BB76F8B" w:rsidR="00AD54DE" w:rsidRPr="00B23A4A" w:rsidRDefault="00AD54DE" w:rsidP="00AD54D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Na podstawie art. 63 ust. 10 ustawy z dnia 14 grudnia 2016 r. </w:t>
      </w:r>
      <w:r w:rsidRPr="00AF4ADE">
        <w:rPr>
          <w:iCs/>
          <w:sz w:val="24"/>
          <w:szCs w:val="24"/>
        </w:rPr>
        <w:t>Prawo oświatowe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(Dz. U. z 20</w:t>
      </w:r>
      <w:r w:rsidR="00981A60">
        <w:rPr>
          <w:sz w:val="24"/>
          <w:szCs w:val="24"/>
        </w:rPr>
        <w:t>23</w:t>
      </w:r>
      <w:r>
        <w:rPr>
          <w:sz w:val="24"/>
          <w:szCs w:val="24"/>
        </w:rPr>
        <w:t xml:space="preserve"> r., poz. </w:t>
      </w:r>
      <w:r w:rsidR="00981A60">
        <w:rPr>
          <w:sz w:val="24"/>
          <w:szCs w:val="24"/>
        </w:rPr>
        <w:t xml:space="preserve">900 </w:t>
      </w:r>
      <w:r w:rsidR="003E6D02">
        <w:rPr>
          <w:sz w:val="24"/>
          <w:szCs w:val="24"/>
        </w:rPr>
        <w:t>z późn. zm.</w:t>
      </w:r>
      <w:r>
        <w:rPr>
          <w:sz w:val="24"/>
          <w:szCs w:val="24"/>
        </w:rPr>
        <w:t xml:space="preserve">) oraz §1 ust. 1 rozporządzenia Ministra Edukacji Narodowej </w:t>
      </w:r>
      <w:r w:rsidRPr="00B23A4A">
        <w:rPr>
          <w:sz w:val="24"/>
          <w:szCs w:val="24"/>
        </w:rPr>
        <w:t>z dnia 11 sierpnia 2017 r.</w:t>
      </w:r>
      <w:r>
        <w:rPr>
          <w:sz w:val="24"/>
          <w:szCs w:val="24"/>
        </w:rPr>
        <w:t xml:space="preserve"> </w:t>
      </w:r>
      <w:r w:rsidRPr="00D15DA3">
        <w:rPr>
          <w:iCs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(Dz. U. z 2021 r., poz. 1428) w związku z art. 32 ust. 2 pkt 5 ustawy z dnia 5 czerwca 1998 r. </w:t>
      </w:r>
      <w:r w:rsidRPr="00D15DA3">
        <w:rPr>
          <w:iCs/>
          <w:sz w:val="24"/>
          <w:szCs w:val="24"/>
        </w:rPr>
        <w:t>o samorządzie powiatowym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(Dz. U. z 202</w:t>
      </w:r>
      <w:r w:rsidR="006E3455">
        <w:rPr>
          <w:sz w:val="24"/>
          <w:szCs w:val="24"/>
        </w:rPr>
        <w:t>4</w:t>
      </w:r>
      <w:r>
        <w:rPr>
          <w:sz w:val="24"/>
          <w:szCs w:val="24"/>
        </w:rPr>
        <w:t xml:space="preserve"> r., poz. </w:t>
      </w:r>
      <w:r w:rsidR="006E3455">
        <w:rPr>
          <w:sz w:val="24"/>
          <w:szCs w:val="24"/>
        </w:rPr>
        <w:t>107</w:t>
      </w:r>
      <w:r>
        <w:rPr>
          <w:sz w:val="24"/>
          <w:szCs w:val="24"/>
        </w:rPr>
        <w:t xml:space="preserve">) </w:t>
      </w:r>
      <w:r w:rsidRPr="005B3346">
        <w:rPr>
          <w:sz w:val="24"/>
          <w:szCs w:val="24"/>
        </w:rPr>
        <w:t>Zarząd Powiatu</w:t>
      </w:r>
      <w:r>
        <w:rPr>
          <w:sz w:val="24"/>
          <w:szCs w:val="24"/>
        </w:rPr>
        <w:t xml:space="preserve"> Mińskiego</w:t>
      </w:r>
      <w:r w:rsidRPr="005B3346">
        <w:rPr>
          <w:sz w:val="24"/>
          <w:szCs w:val="24"/>
        </w:rPr>
        <w:t xml:space="preserve"> uchwala, co następuje:</w:t>
      </w:r>
    </w:p>
    <w:p w14:paraId="621B2122" w14:textId="77777777" w:rsidR="00AD54DE" w:rsidRDefault="00AD54DE" w:rsidP="00AD54DE">
      <w:pPr>
        <w:pStyle w:val="Tytu"/>
        <w:spacing w:line="240" w:lineRule="auto"/>
        <w:rPr>
          <w:szCs w:val="24"/>
        </w:rPr>
      </w:pPr>
    </w:p>
    <w:p w14:paraId="45D2EF44" w14:textId="77777777" w:rsidR="00AD54DE" w:rsidRPr="002F0541" w:rsidRDefault="00AD54DE" w:rsidP="00AD54DE">
      <w:pPr>
        <w:pStyle w:val="Tytu"/>
        <w:spacing w:line="240" w:lineRule="auto"/>
        <w:rPr>
          <w:szCs w:val="24"/>
        </w:rPr>
      </w:pPr>
      <w:r w:rsidRPr="002F0541">
        <w:rPr>
          <w:szCs w:val="24"/>
        </w:rPr>
        <w:t>§1</w:t>
      </w:r>
    </w:p>
    <w:p w14:paraId="4831DC58" w14:textId="34AAF598" w:rsidR="00AD54DE" w:rsidRDefault="00AD54DE" w:rsidP="00AD54DE">
      <w:pPr>
        <w:numPr>
          <w:ilvl w:val="0"/>
          <w:numId w:val="1"/>
        </w:numPr>
        <w:tabs>
          <w:tab w:val="left" w:pos="709"/>
        </w:tabs>
        <w:spacing w:line="283" w:lineRule="auto"/>
        <w:jc w:val="both"/>
        <w:rPr>
          <w:sz w:val="24"/>
          <w:szCs w:val="24"/>
        </w:rPr>
      </w:pPr>
      <w:r w:rsidRPr="00B23A4A">
        <w:rPr>
          <w:sz w:val="24"/>
          <w:szCs w:val="24"/>
        </w:rPr>
        <w:t>Ogłasza się konkurs na stanowisko dyrektora</w:t>
      </w:r>
      <w:r w:rsidRPr="00E451D7">
        <w:t xml:space="preserve"> </w:t>
      </w:r>
      <w:r w:rsidRPr="00E451D7">
        <w:rPr>
          <w:sz w:val="24"/>
          <w:szCs w:val="24"/>
        </w:rPr>
        <w:t xml:space="preserve">Zespołu Szkół </w:t>
      </w:r>
      <w:r w:rsidR="009064DB">
        <w:rPr>
          <w:sz w:val="24"/>
          <w:szCs w:val="24"/>
        </w:rPr>
        <w:t xml:space="preserve">Specjalnych im. Janiny Porazińskiej </w:t>
      </w:r>
      <w:r w:rsidRPr="00E451D7">
        <w:rPr>
          <w:sz w:val="24"/>
          <w:szCs w:val="24"/>
        </w:rPr>
        <w:t xml:space="preserve">w </w:t>
      </w:r>
      <w:r w:rsidR="009064DB">
        <w:rPr>
          <w:sz w:val="24"/>
          <w:szCs w:val="24"/>
        </w:rPr>
        <w:t>Ignacowie</w:t>
      </w:r>
      <w:r>
        <w:rPr>
          <w:sz w:val="24"/>
          <w:szCs w:val="24"/>
        </w:rPr>
        <w:t xml:space="preserve">, z siedzibą: </w:t>
      </w:r>
      <w:r w:rsidR="005B375F">
        <w:rPr>
          <w:sz w:val="24"/>
          <w:szCs w:val="24"/>
        </w:rPr>
        <w:t>Ignaców 8</w:t>
      </w:r>
      <w:r>
        <w:rPr>
          <w:sz w:val="24"/>
          <w:szCs w:val="24"/>
        </w:rPr>
        <w:t>, 05-300 Mińsk Mazowiecki. Ogłoszenie o konkursie stanowi załącznik do niniejszej uchwały.</w:t>
      </w:r>
    </w:p>
    <w:p w14:paraId="3BDEF13D" w14:textId="77777777" w:rsidR="00AD54DE" w:rsidRDefault="00AD54DE" w:rsidP="00AD54DE">
      <w:pPr>
        <w:numPr>
          <w:ilvl w:val="0"/>
          <w:numId w:val="1"/>
        </w:numPr>
        <w:tabs>
          <w:tab w:val="left" w:pos="709"/>
        </w:tabs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Ogłoszenie o konkursie zamieszcza się:</w:t>
      </w:r>
    </w:p>
    <w:p w14:paraId="72D97FC2" w14:textId="77777777" w:rsidR="00AD54DE" w:rsidRDefault="00AD54DE" w:rsidP="00AD54DE">
      <w:pPr>
        <w:numPr>
          <w:ilvl w:val="0"/>
          <w:numId w:val="2"/>
        </w:numPr>
        <w:tabs>
          <w:tab w:val="left" w:pos="709"/>
        </w:tabs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stronie internetowej</w:t>
      </w:r>
      <w:r w:rsidRPr="001370FD">
        <w:rPr>
          <w:sz w:val="24"/>
          <w:szCs w:val="24"/>
        </w:rPr>
        <w:t xml:space="preserve"> </w:t>
      </w:r>
      <w:r>
        <w:rPr>
          <w:sz w:val="24"/>
          <w:szCs w:val="24"/>
        </w:rPr>
        <w:t>oraz w Biuletynie Informacji Publicznej Powiatu Mińskiego,</w:t>
      </w:r>
    </w:p>
    <w:p w14:paraId="1D072413" w14:textId="77777777" w:rsidR="00AD54DE" w:rsidRPr="00DD0DCD" w:rsidRDefault="00AD54DE" w:rsidP="00AD54DE">
      <w:pPr>
        <w:numPr>
          <w:ilvl w:val="0"/>
          <w:numId w:val="2"/>
        </w:numPr>
        <w:tabs>
          <w:tab w:val="left" w:pos="709"/>
        </w:tabs>
        <w:spacing w:line="283" w:lineRule="auto"/>
        <w:jc w:val="both"/>
        <w:rPr>
          <w:color w:val="000000"/>
          <w:sz w:val="24"/>
          <w:szCs w:val="24"/>
        </w:rPr>
      </w:pPr>
      <w:r w:rsidRPr="00DD0DCD">
        <w:rPr>
          <w:color w:val="000000"/>
          <w:sz w:val="24"/>
          <w:szCs w:val="24"/>
        </w:rPr>
        <w:t>na stronie Biuletynu Informacji Publicznej Kuratorium Oświaty w Warszawie,</w:t>
      </w:r>
    </w:p>
    <w:p w14:paraId="35FFA446" w14:textId="53BA51AE" w:rsidR="00AD54DE" w:rsidRPr="00DD0DCD" w:rsidRDefault="00AD54DE" w:rsidP="00AD54DE">
      <w:pPr>
        <w:numPr>
          <w:ilvl w:val="0"/>
          <w:numId w:val="2"/>
        </w:numPr>
        <w:tabs>
          <w:tab w:val="left" w:pos="709"/>
        </w:tabs>
        <w:spacing w:line="283" w:lineRule="auto"/>
        <w:jc w:val="both"/>
        <w:rPr>
          <w:color w:val="000000"/>
          <w:sz w:val="24"/>
          <w:szCs w:val="24"/>
        </w:rPr>
      </w:pPr>
      <w:r w:rsidRPr="00DD0DCD">
        <w:rPr>
          <w:color w:val="000000"/>
          <w:sz w:val="24"/>
          <w:szCs w:val="24"/>
        </w:rPr>
        <w:t xml:space="preserve">na tablicy ogłoszeń: Starostwa Powiatowego w Mińsku Mazowieckim </w:t>
      </w:r>
      <w:r>
        <w:rPr>
          <w:color w:val="000000"/>
          <w:sz w:val="24"/>
          <w:szCs w:val="24"/>
        </w:rPr>
        <w:t xml:space="preserve">oraz </w:t>
      </w:r>
      <w:r w:rsidRPr="00DD0DCD">
        <w:rPr>
          <w:color w:val="000000"/>
          <w:sz w:val="24"/>
          <w:szCs w:val="24"/>
        </w:rPr>
        <w:t>szk</w:t>
      </w:r>
      <w:r>
        <w:rPr>
          <w:color w:val="000000"/>
          <w:sz w:val="24"/>
          <w:szCs w:val="24"/>
        </w:rPr>
        <w:t>ó</w:t>
      </w:r>
      <w:r w:rsidRPr="00DD0DCD">
        <w:rPr>
          <w:color w:val="000000"/>
          <w:sz w:val="24"/>
          <w:szCs w:val="24"/>
        </w:rPr>
        <w:t xml:space="preserve">ł </w:t>
      </w:r>
      <w:r w:rsidRPr="00DD0DCD">
        <w:rPr>
          <w:color w:val="000000"/>
          <w:sz w:val="24"/>
          <w:szCs w:val="24"/>
        </w:rPr>
        <w:br/>
        <w:t xml:space="preserve">i </w:t>
      </w:r>
      <w:r w:rsidRPr="0092171F">
        <w:rPr>
          <w:sz w:val="24"/>
          <w:szCs w:val="24"/>
        </w:rPr>
        <w:t>placówek</w:t>
      </w:r>
      <w:r w:rsidR="005B375F" w:rsidRPr="0092171F">
        <w:rPr>
          <w:sz w:val="24"/>
          <w:szCs w:val="24"/>
        </w:rPr>
        <w:t xml:space="preserve"> oświatowych</w:t>
      </w:r>
      <w:r w:rsidRPr="0092171F">
        <w:rPr>
          <w:sz w:val="24"/>
          <w:szCs w:val="24"/>
        </w:rPr>
        <w:t xml:space="preserve">, dla </w:t>
      </w:r>
      <w:r w:rsidRPr="00DD0DCD">
        <w:rPr>
          <w:color w:val="000000"/>
          <w:sz w:val="24"/>
          <w:szCs w:val="24"/>
        </w:rPr>
        <w:t>których organem prowadzącym jest Powiat Miński</w:t>
      </w:r>
      <w:r>
        <w:rPr>
          <w:color w:val="000000"/>
          <w:sz w:val="24"/>
          <w:szCs w:val="24"/>
        </w:rPr>
        <w:t>.</w:t>
      </w:r>
    </w:p>
    <w:p w14:paraId="2B4DF430" w14:textId="77777777" w:rsidR="00AD54DE" w:rsidRPr="00DD0DCD" w:rsidRDefault="00AD54DE" w:rsidP="00AD54DE">
      <w:pPr>
        <w:pStyle w:val="Tytu"/>
        <w:spacing w:line="240" w:lineRule="auto"/>
        <w:ind w:left="360"/>
        <w:jc w:val="left"/>
        <w:rPr>
          <w:color w:val="000000"/>
          <w:sz w:val="28"/>
          <w:szCs w:val="28"/>
          <w:u w:val="single"/>
        </w:rPr>
      </w:pPr>
    </w:p>
    <w:p w14:paraId="689D9859" w14:textId="77777777" w:rsidR="00AD54DE" w:rsidRPr="00DD0DCD" w:rsidRDefault="00AD54DE" w:rsidP="00AD54DE">
      <w:pPr>
        <w:pStyle w:val="Tytu"/>
        <w:spacing w:line="240" w:lineRule="auto"/>
        <w:rPr>
          <w:color w:val="000000"/>
          <w:szCs w:val="24"/>
        </w:rPr>
      </w:pPr>
      <w:r w:rsidRPr="00DD0DCD">
        <w:rPr>
          <w:color w:val="000000"/>
          <w:szCs w:val="24"/>
        </w:rPr>
        <w:t>§2</w:t>
      </w:r>
    </w:p>
    <w:p w14:paraId="00EA700B" w14:textId="77777777" w:rsidR="00AD54DE" w:rsidRPr="00D15DA3" w:rsidRDefault="00AD54DE" w:rsidP="00AD54DE">
      <w:pPr>
        <w:pStyle w:val="Tytu"/>
        <w:spacing w:line="360" w:lineRule="auto"/>
        <w:jc w:val="both"/>
        <w:rPr>
          <w:b w:val="0"/>
          <w:iCs/>
          <w:szCs w:val="24"/>
        </w:rPr>
      </w:pPr>
      <w:r w:rsidRPr="002F0541">
        <w:rPr>
          <w:b w:val="0"/>
          <w:szCs w:val="24"/>
        </w:rPr>
        <w:t>W celu przeprowadzenia konkursu powołana zostanie odrębn</w:t>
      </w:r>
      <w:r>
        <w:rPr>
          <w:b w:val="0"/>
          <w:szCs w:val="24"/>
        </w:rPr>
        <w:t>ą</w:t>
      </w:r>
      <w:r w:rsidRPr="002F0541">
        <w:rPr>
          <w:b w:val="0"/>
          <w:szCs w:val="24"/>
        </w:rPr>
        <w:t xml:space="preserve"> uchwałą komisja konkursowa, której skład ustalony zostanie zgodnie z </w:t>
      </w:r>
      <w:r>
        <w:rPr>
          <w:b w:val="0"/>
          <w:szCs w:val="24"/>
        </w:rPr>
        <w:t>art. 63 ust. 14 ustawy z dnia 14 grudnia 2016 r</w:t>
      </w:r>
      <w:r w:rsidRPr="002F0541">
        <w:rPr>
          <w:b w:val="0"/>
          <w:szCs w:val="24"/>
        </w:rPr>
        <w:t xml:space="preserve">. </w:t>
      </w:r>
      <w:r w:rsidRPr="00D15DA3">
        <w:rPr>
          <w:b w:val="0"/>
          <w:iCs/>
          <w:szCs w:val="24"/>
        </w:rPr>
        <w:t>Prawo oświatowe.</w:t>
      </w:r>
    </w:p>
    <w:p w14:paraId="3CD90414" w14:textId="77777777" w:rsidR="00AD54DE" w:rsidRPr="002F0541" w:rsidRDefault="00AD54DE" w:rsidP="00AD54DE">
      <w:pPr>
        <w:pStyle w:val="Tytu"/>
        <w:spacing w:line="360" w:lineRule="auto"/>
        <w:rPr>
          <w:szCs w:val="24"/>
        </w:rPr>
      </w:pPr>
      <w:r w:rsidRPr="002F0541">
        <w:rPr>
          <w:szCs w:val="24"/>
        </w:rPr>
        <w:t>§3</w:t>
      </w:r>
    </w:p>
    <w:p w14:paraId="6C7E41F0" w14:textId="77777777" w:rsidR="00AD54DE" w:rsidRPr="002F0541" w:rsidRDefault="00AD54DE" w:rsidP="00AD54DE">
      <w:pPr>
        <w:pStyle w:val="Tytu"/>
        <w:spacing w:line="240" w:lineRule="auto"/>
        <w:jc w:val="left"/>
        <w:rPr>
          <w:b w:val="0"/>
          <w:szCs w:val="24"/>
        </w:rPr>
      </w:pPr>
      <w:r w:rsidRPr="002F0541">
        <w:rPr>
          <w:b w:val="0"/>
          <w:szCs w:val="24"/>
        </w:rPr>
        <w:t xml:space="preserve">Wykonanie uchwały powierza się Staroście. </w:t>
      </w:r>
    </w:p>
    <w:p w14:paraId="42B49537" w14:textId="77777777" w:rsidR="00AD54DE" w:rsidRPr="002F0541" w:rsidRDefault="00AD54DE" w:rsidP="00AD54DE">
      <w:pPr>
        <w:pStyle w:val="Tytu"/>
        <w:spacing w:line="240" w:lineRule="auto"/>
        <w:rPr>
          <w:b w:val="0"/>
          <w:szCs w:val="24"/>
        </w:rPr>
      </w:pPr>
    </w:p>
    <w:p w14:paraId="24CD30BB" w14:textId="77777777" w:rsidR="00AD54DE" w:rsidRPr="002F0541" w:rsidRDefault="00AD54DE" w:rsidP="00AD54DE">
      <w:pPr>
        <w:pStyle w:val="Tytu"/>
        <w:spacing w:line="240" w:lineRule="auto"/>
        <w:rPr>
          <w:szCs w:val="24"/>
        </w:rPr>
      </w:pPr>
      <w:r w:rsidRPr="002F0541">
        <w:rPr>
          <w:szCs w:val="24"/>
        </w:rPr>
        <w:t>§4</w:t>
      </w:r>
    </w:p>
    <w:p w14:paraId="6ED32FED" w14:textId="77777777" w:rsidR="00AD54DE" w:rsidRPr="002F0541" w:rsidRDefault="00AD54DE" w:rsidP="00AD54DE">
      <w:pPr>
        <w:pStyle w:val="Tytu"/>
        <w:spacing w:line="240" w:lineRule="auto"/>
        <w:jc w:val="left"/>
        <w:rPr>
          <w:b w:val="0"/>
          <w:szCs w:val="24"/>
        </w:rPr>
      </w:pPr>
      <w:r w:rsidRPr="002F0541">
        <w:rPr>
          <w:b w:val="0"/>
          <w:szCs w:val="24"/>
        </w:rPr>
        <w:t>Uchwała wchodzi w życie z dniem podjęcia.</w:t>
      </w:r>
    </w:p>
    <w:p w14:paraId="36E28791" w14:textId="77777777" w:rsidR="00AD54DE" w:rsidRDefault="00AD54DE" w:rsidP="00AD54DE">
      <w:pPr>
        <w:jc w:val="both"/>
        <w:rPr>
          <w:sz w:val="24"/>
          <w:szCs w:val="24"/>
        </w:rPr>
      </w:pPr>
    </w:p>
    <w:p w14:paraId="2B7791E1" w14:textId="77777777" w:rsidR="00AD54DE" w:rsidRDefault="00AD54DE" w:rsidP="00AD54DE">
      <w:pPr>
        <w:jc w:val="both"/>
        <w:rPr>
          <w:sz w:val="24"/>
          <w:szCs w:val="24"/>
        </w:rPr>
      </w:pPr>
    </w:p>
    <w:p w14:paraId="2524342A" w14:textId="77777777" w:rsidR="00AD54DE" w:rsidRPr="00CB6E70" w:rsidRDefault="00AD54DE" w:rsidP="00AD54DE">
      <w:pPr>
        <w:tabs>
          <w:tab w:val="left" w:pos="3780"/>
          <w:tab w:val="left" w:pos="6300"/>
        </w:tabs>
        <w:spacing w:line="480" w:lineRule="auto"/>
        <w:ind w:left="540"/>
        <w:jc w:val="both"/>
        <w:rPr>
          <w:sz w:val="24"/>
          <w:szCs w:val="24"/>
        </w:rPr>
      </w:pPr>
      <w:r>
        <w:rPr>
          <w:sz w:val="22"/>
        </w:rPr>
        <w:t xml:space="preserve">                    </w:t>
      </w:r>
      <w:r w:rsidRPr="00065F3F">
        <w:rPr>
          <w:sz w:val="22"/>
        </w:rPr>
        <w:t xml:space="preserve">    </w:t>
      </w:r>
      <w:r w:rsidRPr="00CB6E70">
        <w:rPr>
          <w:sz w:val="24"/>
          <w:szCs w:val="24"/>
        </w:rPr>
        <w:t xml:space="preserve">Przewodniczący Zarządu: - Antoni Jan Tarczyński </w:t>
      </w:r>
      <w:r>
        <w:rPr>
          <w:sz w:val="24"/>
          <w:szCs w:val="24"/>
        </w:rPr>
        <w:t xml:space="preserve">  </w:t>
      </w:r>
      <w:r w:rsidRPr="00CB6E70">
        <w:rPr>
          <w:sz w:val="24"/>
          <w:szCs w:val="24"/>
        </w:rPr>
        <w:t>....................................</w:t>
      </w:r>
    </w:p>
    <w:p w14:paraId="78F1F769" w14:textId="77777777" w:rsidR="00AD54DE" w:rsidRPr="00CB6E70" w:rsidRDefault="00AD54DE" w:rsidP="00AD54DE">
      <w:pPr>
        <w:tabs>
          <w:tab w:val="left" w:pos="3780"/>
          <w:tab w:val="left" w:pos="6300"/>
        </w:tabs>
        <w:spacing w:line="480" w:lineRule="auto"/>
        <w:ind w:left="1620"/>
        <w:jc w:val="both"/>
        <w:rPr>
          <w:sz w:val="24"/>
          <w:szCs w:val="24"/>
        </w:rPr>
      </w:pPr>
      <w:r w:rsidRPr="00CB6E70">
        <w:rPr>
          <w:sz w:val="24"/>
          <w:szCs w:val="24"/>
        </w:rPr>
        <w:t xml:space="preserve">         Wicestarosta: </w:t>
      </w:r>
      <w:r w:rsidRPr="00CB6E70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Witold Stefan Kikolski</w:t>
      </w:r>
      <w:r w:rsidRPr="00CB6E70">
        <w:rPr>
          <w:sz w:val="24"/>
          <w:szCs w:val="24"/>
        </w:rPr>
        <w:t xml:space="preserve">  </w:t>
      </w:r>
      <w:r w:rsidRPr="00CB6E7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CB6E70">
        <w:rPr>
          <w:sz w:val="24"/>
          <w:szCs w:val="24"/>
        </w:rPr>
        <w:t>....................................</w:t>
      </w:r>
    </w:p>
    <w:p w14:paraId="75AD7446" w14:textId="77777777" w:rsidR="00AD54DE" w:rsidRPr="00CB6E70" w:rsidRDefault="00AD54DE" w:rsidP="00AD54DE">
      <w:pPr>
        <w:tabs>
          <w:tab w:val="left" w:pos="3780"/>
          <w:tab w:val="left" w:pos="6300"/>
        </w:tabs>
        <w:spacing w:line="480" w:lineRule="auto"/>
        <w:jc w:val="both"/>
        <w:rPr>
          <w:sz w:val="24"/>
          <w:szCs w:val="24"/>
        </w:rPr>
      </w:pPr>
      <w:r w:rsidRPr="00CB6E70">
        <w:rPr>
          <w:sz w:val="24"/>
          <w:szCs w:val="24"/>
        </w:rPr>
        <w:t xml:space="preserve">                        Członkowie Zarządu: </w:t>
      </w:r>
      <w:r w:rsidRPr="00CB6E70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Henryk Józef Księżopolski       ……</w:t>
      </w:r>
      <w:r w:rsidRPr="00CB6E70">
        <w:rPr>
          <w:sz w:val="24"/>
          <w:szCs w:val="24"/>
        </w:rPr>
        <w:t>...........................</w:t>
      </w:r>
    </w:p>
    <w:p w14:paraId="1A528875" w14:textId="77777777" w:rsidR="00AD54DE" w:rsidRPr="00CB6E70" w:rsidRDefault="00AD54DE" w:rsidP="00AD54DE">
      <w:pPr>
        <w:tabs>
          <w:tab w:val="left" w:pos="3780"/>
          <w:tab w:val="left" w:pos="6300"/>
        </w:tabs>
        <w:spacing w:line="480" w:lineRule="auto"/>
        <w:ind w:left="1620"/>
        <w:jc w:val="both"/>
        <w:rPr>
          <w:sz w:val="24"/>
          <w:szCs w:val="24"/>
        </w:rPr>
      </w:pPr>
      <w:r w:rsidRPr="00CB6E70">
        <w:rPr>
          <w:sz w:val="24"/>
          <w:szCs w:val="24"/>
        </w:rPr>
        <w:t xml:space="preserve">       </w:t>
      </w:r>
      <w:r w:rsidRPr="00CB6E70">
        <w:rPr>
          <w:sz w:val="24"/>
          <w:szCs w:val="24"/>
        </w:rPr>
        <w:tab/>
        <w:t xml:space="preserve">- Marek </w:t>
      </w:r>
      <w:r>
        <w:rPr>
          <w:sz w:val="24"/>
          <w:szCs w:val="24"/>
        </w:rPr>
        <w:t xml:space="preserve">Jerzy </w:t>
      </w:r>
      <w:r w:rsidRPr="00CB6E70">
        <w:rPr>
          <w:sz w:val="24"/>
          <w:szCs w:val="24"/>
        </w:rPr>
        <w:t>Pachnik</w:t>
      </w:r>
      <w:r w:rsidRPr="00CB6E7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CB6E70">
        <w:rPr>
          <w:sz w:val="24"/>
          <w:szCs w:val="24"/>
        </w:rPr>
        <w:t>....................................</w:t>
      </w:r>
    </w:p>
    <w:p w14:paraId="6B49C10D" w14:textId="37715CFF" w:rsidR="00AD54DE" w:rsidRDefault="00AD54DE" w:rsidP="00AD54DE">
      <w:pPr>
        <w:tabs>
          <w:tab w:val="left" w:pos="3780"/>
          <w:tab w:val="left" w:pos="6300"/>
        </w:tabs>
        <w:spacing w:line="480" w:lineRule="auto"/>
        <w:ind w:left="1620"/>
        <w:jc w:val="both"/>
        <w:rPr>
          <w:sz w:val="24"/>
          <w:szCs w:val="24"/>
        </w:rPr>
      </w:pPr>
      <w:r w:rsidRPr="00CB6E70">
        <w:rPr>
          <w:sz w:val="24"/>
          <w:szCs w:val="24"/>
        </w:rPr>
        <w:t xml:space="preserve">                              </w:t>
      </w:r>
      <w:r w:rsidRPr="00CB6E70">
        <w:rPr>
          <w:sz w:val="24"/>
          <w:szCs w:val="24"/>
        </w:rPr>
        <w:tab/>
        <w:t xml:space="preserve">- </w:t>
      </w:r>
      <w:r w:rsidRPr="00FF5F63">
        <w:rPr>
          <w:sz w:val="24"/>
          <w:szCs w:val="24"/>
        </w:rPr>
        <w:t>Leszek Celej</w:t>
      </w:r>
      <w:r w:rsidRPr="00CB6E7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CB6E70">
        <w:rPr>
          <w:sz w:val="24"/>
          <w:szCs w:val="24"/>
        </w:rPr>
        <w:t>....................................</w:t>
      </w:r>
    </w:p>
    <w:p w14:paraId="6A0DF320" w14:textId="570BAFBE" w:rsidR="00F05810" w:rsidRDefault="00F05810" w:rsidP="005B375F">
      <w:pPr>
        <w:pStyle w:val="Tytu"/>
        <w:spacing w:line="240" w:lineRule="auto"/>
        <w:ind w:left="6521"/>
        <w:jc w:val="left"/>
        <w:rPr>
          <w:b w:val="0"/>
          <w:sz w:val="20"/>
        </w:rPr>
      </w:pPr>
      <w:r w:rsidRPr="00931354">
        <w:rPr>
          <w:b w:val="0"/>
          <w:sz w:val="20"/>
        </w:rPr>
        <w:lastRenderedPageBreak/>
        <w:t xml:space="preserve">Załącznik </w:t>
      </w:r>
    </w:p>
    <w:p w14:paraId="3434FED3" w14:textId="00D070FA" w:rsidR="00F05810" w:rsidRDefault="00F05810" w:rsidP="005B375F">
      <w:pPr>
        <w:pStyle w:val="Tytu"/>
        <w:spacing w:line="240" w:lineRule="auto"/>
        <w:ind w:left="6521"/>
        <w:jc w:val="left"/>
        <w:rPr>
          <w:b w:val="0"/>
          <w:sz w:val="20"/>
        </w:rPr>
      </w:pPr>
      <w:r>
        <w:rPr>
          <w:b w:val="0"/>
          <w:sz w:val="20"/>
        </w:rPr>
        <w:t>d</w:t>
      </w:r>
      <w:r w:rsidRPr="00931354">
        <w:rPr>
          <w:b w:val="0"/>
          <w:sz w:val="20"/>
        </w:rPr>
        <w:t>o</w:t>
      </w:r>
      <w:r>
        <w:rPr>
          <w:b w:val="0"/>
          <w:sz w:val="20"/>
        </w:rPr>
        <w:t xml:space="preserve"> U</w:t>
      </w:r>
      <w:r w:rsidRPr="00931354">
        <w:rPr>
          <w:b w:val="0"/>
          <w:sz w:val="20"/>
        </w:rPr>
        <w:t xml:space="preserve">chwały Nr </w:t>
      </w:r>
      <w:r w:rsidR="005B375F">
        <w:rPr>
          <w:b w:val="0"/>
          <w:sz w:val="20"/>
        </w:rPr>
        <w:t>……………</w:t>
      </w:r>
    </w:p>
    <w:p w14:paraId="7020A337" w14:textId="238E4E8A" w:rsidR="00F05810" w:rsidRPr="00931354" w:rsidRDefault="00F05810" w:rsidP="005B375F">
      <w:pPr>
        <w:pStyle w:val="Tytu"/>
        <w:spacing w:line="240" w:lineRule="auto"/>
        <w:ind w:left="6521"/>
        <w:jc w:val="left"/>
        <w:rPr>
          <w:b w:val="0"/>
          <w:sz w:val="20"/>
        </w:rPr>
      </w:pPr>
      <w:r w:rsidRPr="00931354">
        <w:rPr>
          <w:b w:val="0"/>
          <w:sz w:val="20"/>
        </w:rPr>
        <w:t xml:space="preserve">Zarządu Powiatu Mińskiego  </w:t>
      </w:r>
    </w:p>
    <w:p w14:paraId="2F226885" w14:textId="48F30D69" w:rsidR="00F05810" w:rsidRPr="00931354" w:rsidRDefault="00F05810" w:rsidP="005B375F">
      <w:pPr>
        <w:pStyle w:val="Tytu"/>
        <w:spacing w:line="240" w:lineRule="auto"/>
        <w:ind w:left="6521"/>
        <w:jc w:val="left"/>
        <w:rPr>
          <w:b w:val="0"/>
          <w:sz w:val="20"/>
        </w:rPr>
      </w:pPr>
      <w:r w:rsidRPr="00931354">
        <w:rPr>
          <w:b w:val="0"/>
          <w:sz w:val="20"/>
        </w:rPr>
        <w:t xml:space="preserve">z dnia </w:t>
      </w:r>
      <w:r w:rsidR="005B375F">
        <w:rPr>
          <w:b w:val="0"/>
          <w:sz w:val="20"/>
        </w:rPr>
        <w:t>………………….</w:t>
      </w:r>
      <w:r>
        <w:rPr>
          <w:b w:val="0"/>
          <w:sz w:val="20"/>
        </w:rPr>
        <w:t xml:space="preserve"> </w:t>
      </w:r>
    </w:p>
    <w:p w14:paraId="561093C0" w14:textId="77777777" w:rsidR="00F05810" w:rsidRDefault="00F05810" w:rsidP="00F05810">
      <w:pPr>
        <w:pStyle w:val="Tytu"/>
        <w:spacing w:line="240" w:lineRule="auto"/>
        <w:rPr>
          <w:sz w:val="28"/>
          <w:szCs w:val="28"/>
          <w:u w:val="single"/>
        </w:rPr>
      </w:pPr>
    </w:p>
    <w:p w14:paraId="550119FF" w14:textId="77777777" w:rsidR="00F05810" w:rsidRPr="004E3FA7" w:rsidRDefault="00F05810" w:rsidP="00F05810">
      <w:pPr>
        <w:pStyle w:val="Tytu"/>
        <w:spacing w:line="240" w:lineRule="auto"/>
        <w:rPr>
          <w:sz w:val="28"/>
          <w:szCs w:val="28"/>
          <w:u w:val="single"/>
        </w:rPr>
      </w:pPr>
      <w:r w:rsidRPr="004E3FA7">
        <w:rPr>
          <w:sz w:val="28"/>
          <w:szCs w:val="28"/>
          <w:u w:val="single"/>
        </w:rPr>
        <w:t>OGŁOSZENIE O KONKURSIE</w:t>
      </w:r>
    </w:p>
    <w:p w14:paraId="264F1F09" w14:textId="77777777" w:rsidR="00F05810" w:rsidRPr="004E3FA7" w:rsidRDefault="00F05810" w:rsidP="00F05810">
      <w:pPr>
        <w:pStyle w:val="Nagwek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ZARZĄD  POWIATU </w:t>
      </w:r>
      <w:r w:rsidRPr="004E3FA7">
        <w:rPr>
          <w:sz w:val="28"/>
          <w:szCs w:val="28"/>
        </w:rPr>
        <w:t>MIŃSKIEGO</w:t>
      </w:r>
    </w:p>
    <w:p w14:paraId="4466561D" w14:textId="77777777" w:rsidR="00F05810" w:rsidRPr="004E3FA7" w:rsidRDefault="00F05810" w:rsidP="00F05810">
      <w:pPr>
        <w:jc w:val="center"/>
        <w:rPr>
          <w:sz w:val="24"/>
          <w:szCs w:val="24"/>
        </w:rPr>
      </w:pPr>
    </w:p>
    <w:p w14:paraId="25027911" w14:textId="77777777" w:rsidR="00F05810" w:rsidRPr="004E3FA7" w:rsidRDefault="00F05810" w:rsidP="00F05810">
      <w:pPr>
        <w:rPr>
          <w:sz w:val="24"/>
          <w:szCs w:val="24"/>
        </w:rPr>
      </w:pPr>
      <w:r w:rsidRPr="004E3FA7">
        <w:rPr>
          <w:sz w:val="24"/>
          <w:szCs w:val="24"/>
        </w:rPr>
        <w:t xml:space="preserve">ogłasza konkurs </w:t>
      </w:r>
      <w:r>
        <w:rPr>
          <w:sz w:val="24"/>
          <w:szCs w:val="24"/>
        </w:rPr>
        <w:t xml:space="preserve">na </w:t>
      </w:r>
      <w:r w:rsidRPr="004E3FA7">
        <w:rPr>
          <w:sz w:val="24"/>
          <w:szCs w:val="24"/>
        </w:rPr>
        <w:t xml:space="preserve">stanowisko </w:t>
      </w:r>
      <w:r w:rsidRPr="004E3FA7">
        <w:rPr>
          <w:b/>
          <w:sz w:val="24"/>
          <w:szCs w:val="24"/>
        </w:rPr>
        <w:t>dyrektora</w:t>
      </w:r>
      <w:r w:rsidRPr="004E3FA7">
        <w:rPr>
          <w:sz w:val="24"/>
          <w:szCs w:val="24"/>
        </w:rPr>
        <w:t>:</w:t>
      </w:r>
    </w:p>
    <w:p w14:paraId="6AEB558B" w14:textId="77777777" w:rsidR="00F05810" w:rsidRDefault="00F05810" w:rsidP="00F05810">
      <w:pPr>
        <w:tabs>
          <w:tab w:val="left" w:pos="900"/>
          <w:tab w:val="left" w:pos="2880"/>
        </w:tabs>
        <w:jc w:val="center"/>
        <w:rPr>
          <w:b/>
          <w:sz w:val="32"/>
          <w:szCs w:val="32"/>
          <w:u w:val="single"/>
        </w:rPr>
      </w:pPr>
    </w:p>
    <w:p w14:paraId="613DA390" w14:textId="01C44DF0" w:rsidR="00F05810" w:rsidRPr="00E451D7" w:rsidRDefault="00F05810" w:rsidP="005B375F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9F2016">
        <w:rPr>
          <w:b/>
          <w:color w:val="FFFFFF"/>
          <w:sz w:val="32"/>
          <w:szCs w:val="32"/>
          <w:u w:val="single"/>
        </w:rPr>
        <w:tab/>
      </w:r>
      <w:r w:rsidRPr="00E451D7">
        <w:rPr>
          <w:b/>
          <w:sz w:val="24"/>
          <w:szCs w:val="24"/>
          <w:u w:val="single"/>
        </w:rPr>
        <w:t xml:space="preserve">Zespołu Szkół </w:t>
      </w:r>
      <w:r w:rsidR="005B375F">
        <w:rPr>
          <w:b/>
          <w:sz w:val="24"/>
          <w:szCs w:val="24"/>
          <w:u w:val="single"/>
        </w:rPr>
        <w:t>Specjalnych im. Janiny Porazińskiej w Ignacowie</w:t>
      </w:r>
    </w:p>
    <w:p w14:paraId="14B8C513" w14:textId="11F27D57" w:rsidR="00F05810" w:rsidRDefault="00F05810" w:rsidP="005B375F">
      <w:pPr>
        <w:tabs>
          <w:tab w:val="left" w:pos="0"/>
          <w:tab w:val="left" w:pos="900"/>
          <w:tab w:val="left" w:pos="28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siedzibą: </w:t>
      </w:r>
      <w:r w:rsidR="005B375F">
        <w:rPr>
          <w:sz w:val="24"/>
          <w:szCs w:val="24"/>
        </w:rPr>
        <w:t xml:space="preserve">Ignaców 8, </w:t>
      </w:r>
      <w:r>
        <w:rPr>
          <w:sz w:val="24"/>
          <w:szCs w:val="24"/>
        </w:rPr>
        <w:t xml:space="preserve"> 05-300 Mińsk Mazowiecki.</w:t>
      </w:r>
    </w:p>
    <w:p w14:paraId="0F6D23C0" w14:textId="77777777" w:rsidR="00F05810" w:rsidRDefault="00F05810" w:rsidP="00F05810">
      <w:pPr>
        <w:tabs>
          <w:tab w:val="left" w:pos="900"/>
          <w:tab w:val="left" w:pos="2880"/>
        </w:tabs>
        <w:jc w:val="center"/>
        <w:rPr>
          <w:sz w:val="24"/>
          <w:szCs w:val="24"/>
        </w:rPr>
      </w:pPr>
    </w:p>
    <w:p w14:paraId="690138EA" w14:textId="77777777" w:rsidR="00F05810" w:rsidRPr="00DE0EE2" w:rsidRDefault="00F05810" w:rsidP="00F05810">
      <w:pPr>
        <w:numPr>
          <w:ilvl w:val="0"/>
          <w:numId w:val="6"/>
        </w:numPr>
        <w:tabs>
          <w:tab w:val="left" w:pos="426"/>
          <w:tab w:val="left" w:pos="2880"/>
        </w:tabs>
        <w:ind w:hanging="578"/>
        <w:rPr>
          <w:b/>
          <w:sz w:val="24"/>
          <w:szCs w:val="24"/>
        </w:rPr>
      </w:pPr>
      <w:r w:rsidRPr="00DE0EE2">
        <w:rPr>
          <w:b/>
          <w:sz w:val="24"/>
          <w:szCs w:val="24"/>
        </w:rPr>
        <w:t>Organ prowadzący szkołę:</w:t>
      </w:r>
    </w:p>
    <w:p w14:paraId="4E0A0EF6" w14:textId="72ECD898" w:rsidR="005B375F" w:rsidRDefault="00F05810" w:rsidP="00F05810">
      <w:pPr>
        <w:tabs>
          <w:tab w:val="left" w:pos="567"/>
          <w:tab w:val="left" w:pos="28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E3FA7">
        <w:rPr>
          <w:sz w:val="24"/>
          <w:szCs w:val="24"/>
        </w:rPr>
        <w:t>Powiat Miński, ul. Tadeusza Kościuszki</w:t>
      </w:r>
      <w:r>
        <w:rPr>
          <w:sz w:val="24"/>
          <w:szCs w:val="24"/>
        </w:rPr>
        <w:t xml:space="preserve"> </w:t>
      </w:r>
      <w:r w:rsidRPr="004E3FA7">
        <w:rPr>
          <w:sz w:val="24"/>
          <w:szCs w:val="24"/>
        </w:rPr>
        <w:t>3, 05-300 Mińsk Mazowiecki</w:t>
      </w:r>
    </w:p>
    <w:p w14:paraId="29078683" w14:textId="77777777" w:rsidR="005B375F" w:rsidRPr="005B375F" w:rsidRDefault="005B375F" w:rsidP="00F05810">
      <w:pPr>
        <w:tabs>
          <w:tab w:val="left" w:pos="567"/>
          <w:tab w:val="left" w:pos="2880"/>
        </w:tabs>
        <w:jc w:val="both"/>
      </w:pPr>
    </w:p>
    <w:p w14:paraId="3D8C37BB" w14:textId="77777777" w:rsidR="00F05810" w:rsidRPr="00DE0EE2" w:rsidRDefault="00F05810" w:rsidP="00F05810">
      <w:pPr>
        <w:numPr>
          <w:ilvl w:val="0"/>
          <w:numId w:val="6"/>
        </w:numPr>
        <w:tabs>
          <w:tab w:val="left" w:pos="426"/>
          <w:tab w:val="left" w:pos="2880"/>
        </w:tabs>
        <w:ind w:hanging="578"/>
        <w:rPr>
          <w:b/>
          <w:sz w:val="24"/>
          <w:szCs w:val="24"/>
        </w:rPr>
      </w:pPr>
      <w:r w:rsidRPr="00DE0EE2">
        <w:rPr>
          <w:b/>
          <w:sz w:val="24"/>
          <w:szCs w:val="24"/>
        </w:rPr>
        <w:t>Nazwa i adres szkoły, której konkurs dotyczy:</w:t>
      </w:r>
    </w:p>
    <w:p w14:paraId="4742D454" w14:textId="34D56931" w:rsidR="00F05810" w:rsidRDefault="00F05810" w:rsidP="00F05810">
      <w:pPr>
        <w:tabs>
          <w:tab w:val="left" w:pos="900"/>
          <w:tab w:val="left" w:pos="288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Zespół </w:t>
      </w:r>
      <w:r w:rsidRPr="00757909">
        <w:rPr>
          <w:sz w:val="24"/>
          <w:szCs w:val="24"/>
        </w:rPr>
        <w:t xml:space="preserve">Szkół </w:t>
      </w:r>
      <w:r w:rsidR="005B375F">
        <w:rPr>
          <w:sz w:val="24"/>
          <w:szCs w:val="24"/>
        </w:rPr>
        <w:t xml:space="preserve">Specjalnych im. Janiny Porazińskiej </w:t>
      </w:r>
      <w:r w:rsidR="005B375F" w:rsidRPr="00E451D7">
        <w:rPr>
          <w:sz w:val="24"/>
          <w:szCs w:val="24"/>
        </w:rPr>
        <w:t xml:space="preserve">w </w:t>
      </w:r>
      <w:r w:rsidR="005B375F">
        <w:rPr>
          <w:sz w:val="24"/>
          <w:szCs w:val="24"/>
        </w:rPr>
        <w:t>Ignacowie, z siedzibą: Ignaców 8, 05-300 Mińsk Mazowiecki</w:t>
      </w:r>
    </w:p>
    <w:p w14:paraId="163ED389" w14:textId="77777777" w:rsidR="005B375F" w:rsidRDefault="005B375F" w:rsidP="00F05810">
      <w:pPr>
        <w:tabs>
          <w:tab w:val="left" w:pos="900"/>
          <w:tab w:val="left" w:pos="2880"/>
        </w:tabs>
        <w:ind w:left="426" w:hanging="426"/>
        <w:jc w:val="both"/>
        <w:rPr>
          <w:sz w:val="24"/>
          <w:szCs w:val="24"/>
        </w:rPr>
      </w:pPr>
    </w:p>
    <w:p w14:paraId="69D87AB9" w14:textId="77777777" w:rsidR="00F05810" w:rsidRPr="002F0541" w:rsidRDefault="00F05810" w:rsidP="00F05810">
      <w:pPr>
        <w:numPr>
          <w:ilvl w:val="0"/>
          <w:numId w:val="6"/>
        </w:numPr>
        <w:tabs>
          <w:tab w:val="left" w:pos="426"/>
          <w:tab w:val="left" w:pos="2880"/>
        </w:tabs>
        <w:ind w:left="567" w:hanging="425"/>
        <w:jc w:val="both"/>
        <w:rPr>
          <w:b/>
          <w:sz w:val="24"/>
          <w:szCs w:val="24"/>
        </w:rPr>
      </w:pPr>
      <w:r w:rsidRPr="002F0541">
        <w:rPr>
          <w:b/>
          <w:sz w:val="24"/>
          <w:szCs w:val="24"/>
        </w:rPr>
        <w:t>Wymagania wobec kandydatów:</w:t>
      </w:r>
    </w:p>
    <w:p w14:paraId="30E8EDBD" w14:textId="04052D8E" w:rsidR="00F05810" w:rsidRDefault="00F05810" w:rsidP="00F05810">
      <w:pPr>
        <w:ind w:left="426"/>
        <w:jc w:val="both"/>
        <w:rPr>
          <w:b/>
          <w:sz w:val="24"/>
          <w:szCs w:val="24"/>
        </w:rPr>
      </w:pPr>
      <w:r w:rsidRPr="004E3FA7">
        <w:rPr>
          <w:sz w:val="24"/>
          <w:szCs w:val="24"/>
        </w:rPr>
        <w:t xml:space="preserve">Do konkursu może przystąpić osoba, która spełnia wymagania określone w rozporządzeniu Ministra Edukacji Narodowej z dnia 11 sierpnia 2017 r. </w:t>
      </w:r>
      <w:r w:rsidRPr="004E3FA7">
        <w:rPr>
          <w:i/>
          <w:sz w:val="24"/>
          <w:szCs w:val="24"/>
        </w:rPr>
        <w:t xml:space="preserve">w sprawie wymagań, jakim powinna odpowiadać osoba zajmująca stanowisko dyrektora oraz inne stanowisko kierownicze w publicznym przedszkolu, publicznej szkole podstawowej, publicznej szkole ponadpodstawowej oraz publicznej placówce </w:t>
      </w:r>
      <w:r w:rsidRPr="004E3FA7">
        <w:rPr>
          <w:sz w:val="24"/>
          <w:szCs w:val="24"/>
        </w:rPr>
        <w:t xml:space="preserve">(Dz. U. z </w:t>
      </w:r>
      <w:r w:rsidR="00C63F59">
        <w:rPr>
          <w:sz w:val="24"/>
          <w:szCs w:val="24"/>
        </w:rPr>
        <w:t>2023</w:t>
      </w:r>
      <w:r w:rsidRPr="004E3FA7">
        <w:rPr>
          <w:sz w:val="24"/>
          <w:szCs w:val="24"/>
        </w:rPr>
        <w:t xml:space="preserve"> r., poz.</w:t>
      </w:r>
      <w:r>
        <w:rPr>
          <w:sz w:val="24"/>
          <w:szCs w:val="24"/>
        </w:rPr>
        <w:t xml:space="preserve"> </w:t>
      </w:r>
      <w:r w:rsidR="00C63F59">
        <w:rPr>
          <w:sz w:val="24"/>
          <w:szCs w:val="24"/>
        </w:rPr>
        <w:t>2578</w:t>
      </w:r>
      <w:r>
        <w:rPr>
          <w:sz w:val="24"/>
          <w:szCs w:val="24"/>
        </w:rPr>
        <w:t>).</w:t>
      </w:r>
      <w:r w:rsidRPr="00DE0EE2">
        <w:rPr>
          <w:b/>
          <w:sz w:val="24"/>
          <w:szCs w:val="24"/>
        </w:rPr>
        <w:t xml:space="preserve"> </w:t>
      </w:r>
    </w:p>
    <w:p w14:paraId="04976F00" w14:textId="77777777" w:rsidR="005B375F" w:rsidRDefault="005B375F" w:rsidP="00F05810">
      <w:pPr>
        <w:ind w:left="426"/>
        <w:jc w:val="both"/>
        <w:rPr>
          <w:b/>
          <w:sz w:val="24"/>
          <w:szCs w:val="24"/>
        </w:rPr>
      </w:pPr>
    </w:p>
    <w:p w14:paraId="72F54007" w14:textId="77777777" w:rsidR="00F05810" w:rsidRPr="00DE0EE2" w:rsidRDefault="00F05810" w:rsidP="00F05810">
      <w:pPr>
        <w:numPr>
          <w:ilvl w:val="0"/>
          <w:numId w:val="6"/>
        </w:numPr>
        <w:ind w:left="426" w:hanging="284"/>
        <w:jc w:val="both"/>
        <w:rPr>
          <w:b/>
          <w:sz w:val="24"/>
          <w:szCs w:val="24"/>
        </w:rPr>
      </w:pPr>
      <w:r w:rsidRPr="00DE0EE2">
        <w:rPr>
          <w:b/>
          <w:sz w:val="24"/>
          <w:szCs w:val="24"/>
        </w:rPr>
        <w:t>Wymagane dokumenty:</w:t>
      </w:r>
    </w:p>
    <w:p w14:paraId="45A63A9D" w14:textId="2928480B" w:rsidR="00F05810" w:rsidRDefault="00F05810" w:rsidP="00F05810">
      <w:pPr>
        <w:ind w:left="360"/>
        <w:jc w:val="both"/>
        <w:rPr>
          <w:sz w:val="24"/>
          <w:szCs w:val="24"/>
        </w:rPr>
      </w:pPr>
      <w:r w:rsidRPr="00281B1F">
        <w:rPr>
          <w:sz w:val="24"/>
          <w:szCs w:val="24"/>
        </w:rPr>
        <w:t>Zgodnie z § 1 ust. 2 pkt 4 rozporządzenia</w:t>
      </w:r>
      <w:r>
        <w:rPr>
          <w:b/>
          <w:sz w:val="24"/>
          <w:szCs w:val="24"/>
        </w:rPr>
        <w:t xml:space="preserve"> </w:t>
      </w:r>
      <w:r w:rsidRPr="00A720B9">
        <w:rPr>
          <w:iCs/>
          <w:sz w:val="24"/>
          <w:szCs w:val="24"/>
        </w:rPr>
        <w:t>Ministra Edukacji Narodowej</w:t>
      </w:r>
      <w:r w:rsidR="00A720B9" w:rsidRPr="00A720B9">
        <w:rPr>
          <w:iCs/>
          <w:sz w:val="24"/>
          <w:szCs w:val="24"/>
        </w:rPr>
        <w:t xml:space="preserve"> z</w:t>
      </w:r>
      <w:r w:rsidR="00A720B9" w:rsidRPr="004E3FA7">
        <w:rPr>
          <w:sz w:val="24"/>
          <w:szCs w:val="24"/>
        </w:rPr>
        <w:t xml:space="preserve"> dnia 11 sierpnia 2017 r. </w:t>
      </w:r>
      <w:r>
        <w:rPr>
          <w:i/>
          <w:sz w:val="24"/>
          <w:szCs w:val="24"/>
        </w:rPr>
        <w:t xml:space="preserve"> </w:t>
      </w:r>
      <w:r w:rsidRPr="00B23A4A">
        <w:rPr>
          <w:i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</w:t>
      </w:r>
      <w:r>
        <w:rPr>
          <w:sz w:val="24"/>
          <w:szCs w:val="24"/>
        </w:rPr>
        <w:t xml:space="preserve"> (Dz. U. z 2021 r., poz. 1428) </w:t>
      </w:r>
      <w:r w:rsidRPr="00281B1F">
        <w:rPr>
          <w:sz w:val="24"/>
          <w:szCs w:val="24"/>
        </w:rPr>
        <w:t>oferty osób przystępujących do konkursu powinny zawierać:</w:t>
      </w:r>
    </w:p>
    <w:p w14:paraId="085B5CB0" w14:textId="77777777" w:rsidR="005B375F" w:rsidRPr="005B375F" w:rsidRDefault="005B375F" w:rsidP="00F05810">
      <w:pPr>
        <w:ind w:left="360"/>
        <w:jc w:val="both"/>
      </w:pPr>
    </w:p>
    <w:p w14:paraId="15236C6F" w14:textId="2809CEA5" w:rsidR="00F05810" w:rsidRPr="004E3FA7" w:rsidRDefault="00F05810" w:rsidP="00F05810">
      <w:pPr>
        <w:pStyle w:val="Tekstpodstawowy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4E3FA7">
        <w:rPr>
          <w:szCs w:val="24"/>
        </w:rPr>
        <w:t>uzasadnienie przystąpienia do konkursu oraz koncepcję funkcjonowania i rozwoju</w:t>
      </w:r>
      <w:r>
        <w:rPr>
          <w:szCs w:val="24"/>
        </w:rPr>
        <w:t xml:space="preserve"> </w:t>
      </w:r>
      <w:r w:rsidRPr="00756551">
        <w:rPr>
          <w:szCs w:val="24"/>
        </w:rPr>
        <w:t xml:space="preserve">Zespołu Szkół </w:t>
      </w:r>
      <w:r w:rsidR="005B375F">
        <w:rPr>
          <w:szCs w:val="24"/>
        </w:rPr>
        <w:t xml:space="preserve">Specjalnych im. Janiny </w:t>
      </w:r>
      <w:r w:rsidR="00E76C28">
        <w:rPr>
          <w:szCs w:val="24"/>
        </w:rPr>
        <w:t>Porazińskiej</w:t>
      </w:r>
      <w:r w:rsidR="005B375F">
        <w:rPr>
          <w:szCs w:val="24"/>
        </w:rPr>
        <w:t xml:space="preserve"> w Ignacowie</w:t>
      </w:r>
      <w:r w:rsidR="00E76C28">
        <w:rPr>
          <w:szCs w:val="24"/>
        </w:rPr>
        <w:t>.</w:t>
      </w:r>
    </w:p>
    <w:p w14:paraId="0B03982C" w14:textId="77777777" w:rsidR="00F05810" w:rsidRPr="004E3FA7" w:rsidRDefault="00F05810" w:rsidP="00F05810">
      <w:pPr>
        <w:pStyle w:val="Tekstpodstawowy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4E3FA7">
        <w:rPr>
          <w:szCs w:val="24"/>
        </w:rPr>
        <w:t xml:space="preserve">życiorys z opisem przebiegu pracy zawodowej, zawierający w szczególności informację o: </w:t>
      </w:r>
    </w:p>
    <w:p w14:paraId="23F18C27" w14:textId="27DE42F1" w:rsidR="00F05810" w:rsidRPr="004E3FA7" w:rsidRDefault="00F05810" w:rsidP="00E76C28">
      <w:pPr>
        <w:pStyle w:val="Tekstpodstawowy"/>
        <w:numPr>
          <w:ilvl w:val="1"/>
          <w:numId w:val="12"/>
        </w:numPr>
        <w:spacing w:line="240" w:lineRule="auto"/>
        <w:ind w:left="1134"/>
        <w:jc w:val="both"/>
        <w:rPr>
          <w:szCs w:val="24"/>
        </w:rPr>
      </w:pPr>
      <w:r w:rsidRPr="004E3FA7">
        <w:rPr>
          <w:szCs w:val="24"/>
        </w:rPr>
        <w:t xml:space="preserve">stażu pracy pedagogicznej – w przypadku nauczyciela albo </w:t>
      </w:r>
    </w:p>
    <w:p w14:paraId="049A888B" w14:textId="65DFE61A" w:rsidR="00F05810" w:rsidRDefault="00F05810" w:rsidP="00E76C28">
      <w:pPr>
        <w:pStyle w:val="Tekstpodstawowy"/>
        <w:numPr>
          <w:ilvl w:val="1"/>
          <w:numId w:val="12"/>
        </w:numPr>
        <w:spacing w:line="240" w:lineRule="auto"/>
        <w:ind w:left="1134"/>
        <w:jc w:val="both"/>
        <w:rPr>
          <w:szCs w:val="24"/>
        </w:rPr>
      </w:pPr>
      <w:r w:rsidRPr="004E3FA7">
        <w:rPr>
          <w:szCs w:val="24"/>
        </w:rPr>
        <w:t>stażu pracy dydaktycznej – w przypadku nauczyciela akademickiego, albo</w:t>
      </w:r>
    </w:p>
    <w:p w14:paraId="3774DDD7" w14:textId="50CA538F" w:rsidR="00F05810" w:rsidRPr="00E76C28" w:rsidRDefault="00F05810" w:rsidP="00E76C28">
      <w:pPr>
        <w:pStyle w:val="Tekstpodstawowy"/>
        <w:numPr>
          <w:ilvl w:val="1"/>
          <w:numId w:val="12"/>
        </w:numPr>
        <w:spacing w:line="240" w:lineRule="auto"/>
        <w:ind w:left="1134"/>
        <w:jc w:val="both"/>
        <w:rPr>
          <w:szCs w:val="24"/>
        </w:rPr>
      </w:pPr>
      <w:r w:rsidRPr="00E76C28">
        <w:rPr>
          <w:szCs w:val="24"/>
        </w:rPr>
        <w:t>stażu pracy, w tym stażu pracy na stanowisku kierowniczym – w przypadku osoby</w:t>
      </w:r>
      <w:r w:rsidR="00E76C28" w:rsidRPr="00E76C28">
        <w:rPr>
          <w:szCs w:val="24"/>
        </w:rPr>
        <w:t xml:space="preserve"> </w:t>
      </w:r>
      <w:r w:rsidRPr="00E76C28">
        <w:rPr>
          <w:szCs w:val="24"/>
        </w:rPr>
        <w:t>niebędącej nauczycielem;</w:t>
      </w:r>
    </w:p>
    <w:p w14:paraId="196F546E" w14:textId="77777777" w:rsidR="00F05810" w:rsidRPr="004E3FA7" w:rsidRDefault="00F05810" w:rsidP="00F05810">
      <w:pPr>
        <w:pStyle w:val="Tekstpodstawowy"/>
        <w:spacing w:line="240" w:lineRule="auto"/>
        <w:ind w:firstLine="426"/>
        <w:jc w:val="both"/>
        <w:rPr>
          <w:szCs w:val="24"/>
        </w:rPr>
      </w:pPr>
      <w:r w:rsidRPr="004E3FA7">
        <w:rPr>
          <w:szCs w:val="24"/>
        </w:rPr>
        <w:t>3)  oświadczenie zawierające następujące dane osobowe kandydata:</w:t>
      </w:r>
    </w:p>
    <w:p w14:paraId="5F06B2D6" w14:textId="7CE230B6" w:rsidR="00F05810" w:rsidRPr="004E3FA7" w:rsidRDefault="00F05810" w:rsidP="00E76C28">
      <w:pPr>
        <w:pStyle w:val="Tekstpodstawowy"/>
        <w:numPr>
          <w:ilvl w:val="0"/>
          <w:numId w:val="13"/>
        </w:numPr>
        <w:spacing w:line="240" w:lineRule="auto"/>
        <w:ind w:left="1134"/>
        <w:jc w:val="both"/>
        <w:rPr>
          <w:szCs w:val="24"/>
        </w:rPr>
      </w:pPr>
      <w:r w:rsidRPr="004E3FA7">
        <w:rPr>
          <w:szCs w:val="24"/>
        </w:rPr>
        <w:t>imię (imiona) i nazwisko,</w:t>
      </w:r>
    </w:p>
    <w:p w14:paraId="1F07A265" w14:textId="4FFAC488" w:rsidR="00F05810" w:rsidRPr="004E3FA7" w:rsidRDefault="00F05810" w:rsidP="00E76C28">
      <w:pPr>
        <w:pStyle w:val="Tekstpodstawowy"/>
        <w:numPr>
          <w:ilvl w:val="0"/>
          <w:numId w:val="13"/>
        </w:numPr>
        <w:spacing w:line="240" w:lineRule="auto"/>
        <w:ind w:left="1134"/>
        <w:jc w:val="both"/>
        <w:rPr>
          <w:szCs w:val="24"/>
        </w:rPr>
      </w:pPr>
      <w:r w:rsidRPr="004E3FA7">
        <w:rPr>
          <w:szCs w:val="24"/>
        </w:rPr>
        <w:t>datę i miejsce urodzenia,</w:t>
      </w:r>
    </w:p>
    <w:p w14:paraId="02EDD0B1" w14:textId="0E99C00A" w:rsidR="00F05810" w:rsidRPr="004E3FA7" w:rsidRDefault="00F05810" w:rsidP="00E76C28">
      <w:pPr>
        <w:pStyle w:val="Tekstpodstawowy"/>
        <w:numPr>
          <w:ilvl w:val="0"/>
          <w:numId w:val="13"/>
        </w:numPr>
        <w:spacing w:line="240" w:lineRule="auto"/>
        <w:ind w:left="1134"/>
        <w:jc w:val="both"/>
        <w:rPr>
          <w:szCs w:val="24"/>
        </w:rPr>
      </w:pPr>
      <w:r w:rsidRPr="004E3FA7">
        <w:rPr>
          <w:szCs w:val="24"/>
        </w:rPr>
        <w:t>obywatelstwo,</w:t>
      </w:r>
    </w:p>
    <w:p w14:paraId="786BBB2A" w14:textId="427A3F68" w:rsidR="00F05810" w:rsidRPr="004E3FA7" w:rsidRDefault="00F05810" w:rsidP="00E76C28">
      <w:pPr>
        <w:pStyle w:val="Tekstpodstawowy"/>
        <w:numPr>
          <w:ilvl w:val="0"/>
          <w:numId w:val="13"/>
        </w:numPr>
        <w:spacing w:line="240" w:lineRule="auto"/>
        <w:ind w:left="1134"/>
        <w:jc w:val="both"/>
        <w:rPr>
          <w:szCs w:val="24"/>
        </w:rPr>
      </w:pPr>
      <w:r w:rsidRPr="004E3FA7">
        <w:rPr>
          <w:szCs w:val="24"/>
        </w:rPr>
        <w:t>miejsce zamieszkania (adres do korespondencji),</w:t>
      </w:r>
    </w:p>
    <w:p w14:paraId="57F8222F" w14:textId="77777777" w:rsidR="00F05810" w:rsidRPr="004E3FA7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poświadczone przez kandydata za zgodność z oryginałem kopie dokumentów potwierdzających posiadanie wymaganego stażu pracy, o którym mowa w ppkt 2: </w:t>
      </w:r>
      <w:r w:rsidRPr="004E3FA7">
        <w:rPr>
          <w:szCs w:val="24"/>
        </w:rPr>
        <w:lastRenderedPageBreak/>
        <w:t>świadectw pracy, zaświadczeń o zatrudnieniu lub innych dokumentów potwierdzających okres zatrudnienia;</w:t>
      </w:r>
    </w:p>
    <w:p w14:paraId="65445371" w14:textId="5A5446F4" w:rsidR="00F05810" w:rsidRPr="004E3FA7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poświadczone przez kandydata za zgodność z oryginałem kopie dokumentów potwierdzających posiadanie wymaganego wykształcenia, </w:t>
      </w:r>
      <w:r>
        <w:rPr>
          <w:szCs w:val="24"/>
        </w:rPr>
        <w:t xml:space="preserve">w tym dyplomu ukończenia studiów pierwszego stopnia, studiów drugiego stopnia, jednolitych studiów magisterskich lub świadectwa ukończenia studiów podyplomowych, </w:t>
      </w:r>
      <w:r w:rsidR="00AF4ADE">
        <w:rPr>
          <w:szCs w:val="24"/>
        </w:rPr>
        <w:br/>
      </w:r>
      <w:r>
        <w:rPr>
          <w:szCs w:val="24"/>
        </w:rPr>
        <w:t>z zakresu zarządzania albo świadectwa ukończenia kursu kwalifikacyjnego z zakresu zarządzania oświatą;</w:t>
      </w:r>
    </w:p>
    <w:p w14:paraId="0942053F" w14:textId="15B62519" w:rsidR="00F05810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</w:t>
      </w:r>
      <w:r>
        <w:rPr>
          <w:szCs w:val="24"/>
        </w:rPr>
        <w:t xml:space="preserve">w przypadku cudzoziemca - </w:t>
      </w:r>
      <w:r w:rsidRPr="004E3FA7">
        <w:rPr>
          <w:szCs w:val="24"/>
        </w:rPr>
        <w:t xml:space="preserve">poświadczoną przez kandydata za zgodność </w:t>
      </w:r>
      <w:r w:rsidR="00C02A3E">
        <w:rPr>
          <w:szCs w:val="24"/>
        </w:rPr>
        <w:t xml:space="preserve">z </w:t>
      </w:r>
      <w:r w:rsidRPr="004E3FA7">
        <w:rPr>
          <w:szCs w:val="24"/>
        </w:rPr>
        <w:t>oryginałem kopię</w:t>
      </w:r>
      <w:r>
        <w:rPr>
          <w:szCs w:val="24"/>
        </w:rPr>
        <w:t>:</w:t>
      </w:r>
    </w:p>
    <w:p w14:paraId="44D00AA4" w14:textId="133BA331" w:rsidR="00F05810" w:rsidRDefault="00F05810" w:rsidP="00E76C28">
      <w:pPr>
        <w:pStyle w:val="Tekstpodstawowy"/>
        <w:numPr>
          <w:ilvl w:val="0"/>
          <w:numId w:val="14"/>
        </w:numPr>
        <w:spacing w:line="240" w:lineRule="auto"/>
        <w:ind w:left="1276"/>
        <w:jc w:val="both"/>
        <w:rPr>
          <w:szCs w:val="24"/>
        </w:rPr>
      </w:pPr>
      <w:r w:rsidRPr="004E3FA7">
        <w:rPr>
          <w:szCs w:val="24"/>
        </w:rPr>
        <w:t xml:space="preserve">dokumentu potwierdzającego znajomość języka polskiego, o którym mowa </w:t>
      </w:r>
      <w:r>
        <w:rPr>
          <w:szCs w:val="24"/>
        </w:rPr>
        <w:br/>
      </w:r>
      <w:r w:rsidRPr="004E3FA7">
        <w:rPr>
          <w:szCs w:val="24"/>
        </w:rPr>
        <w:t xml:space="preserve">w ustawie z dnia 7 października 1999 r. </w:t>
      </w:r>
      <w:r w:rsidRPr="004E3FA7">
        <w:rPr>
          <w:i/>
          <w:szCs w:val="24"/>
        </w:rPr>
        <w:t>o języku polskim</w:t>
      </w:r>
      <w:r w:rsidRPr="004E3FA7">
        <w:rPr>
          <w:szCs w:val="24"/>
        </w:rPr>
        <w:t xml:space="preserve"> (Dz. U. z 20</w:t>
      </w:r>
      <w:r>
        <w:rPr>
          <w:szCs w:val="24"/>
        </w:rPr>
        <w:t>21</w:t>
      </w:r>
      <w:r w:rsidRPr="004E3FA7">
        <w:rPr>
          <w:szCs w:val="24"/>
        </w:rPr>
        <w:t xml:space="preserve"> r., poz. </w:t>
      </w:r>
      <w:r>
        <w:rPr>
          <w:szCs w:val="24"/>
        </w:rPr>
        <w:t>672</w:t>
      </w:r>
      <w:r w:rsidR="00BC4E4B">
        <w:rPr>
          <w:szCs w:val="24"/>
        </w:rPr>
        <w:t xml:space="preserve"> z późn.zm.</w:t>
      </w:r>
      <w:r>
        <w:rPr>
          <w:szCs w:val="24"/>
        </w:rPr>
        <w:t>), lub</w:t>
      </w:r>
    </w:p>
    <w:p w14:paraId="7C351DBA" w14:textId="211C0781" w:rsidR="00F05810" w:rsidRDefault="00F05810" w:rsidP="00E76C28">
      <w:pPr>
        <w:pStyle w:val="Tekstpodstawowy"/>
        <w:numPr>
          <w:ilvl w:val="0"/>
          <w:numId w:val="14"/>
        </w:numPr>
        <w:spacing w:line="240" w:lineRule="auto"/>
        <w:ind w:left="1276"/>
        <w:jc w:val="both"/>
        <w:rPr>
          <w:szCs w:val="24"/>
        </w:rPr>
      </w:pPr>
      <w:r>
        <w:rPr>
          <w:szCs w:val="24"/>
        </w:rPr>
        <w:t>dyplomu ukończenia studiów pierwszego stopnia, studiów drugiego stopnia lub jednolitych studiów magisterskich, na kierunku filologia polska, lub</w:t>
      </w:r>
    </w:p>
    <w:p w14:paraId="1CC254D8" w14:textId="21FF236D" w:rsidR="00F05810" w:rsidRPr="004E3FA7" w:rsidRDefault="00F05810" w:rsidP="00E76C28">
      <w:pPr>
        <w:pStyle w:val="Tekstpodstawowy"/>
        <w:numPr>
          <w:ilvl w:val="0"/>
          <w:numId w:val="14"/>
        </w:numPr>
        <w:spacing w:line="240" w:lineRule="auto"/>
        <w:ind w:left="1276"/>
        <w:jc w:val="both"/>
        <w:rPr>
          <w:szCs w:val="24"/>
        </w:rPr>
      </w:pPr>
      <w:r>
        <w:rPr>
          <w:szCs w:val="24"/>
        </w:rPr>
        <w:t>dokumentu potwierdzającego prawo do wykonywania zawodu tłumacza przysięgłego języka polskiego;</w:t>
      </w:r>
    </w:p>
    <w:p w14:paraId="663DA813" w14:textId="77777777" w:rsidR="00F05810" w:rsidRPr="004E3FA7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poświadczoną przez kandydata za zgodność z oryginałem kopię zaświadczenia lekarskiego o braku przeciwwskazań zdrowotnych do wykonywania pracy na stanowisku kierowniczym;</w:t>
      </w:r>
    </w:p>
    <w:p w14:paraId="6665D749" w14:textId="77777777" w:rsidR="00F05810" w:rsidRPr="004E3FA7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oświadczenie, że przeciwko kandydatowi nie toczy się postępowanie o przestępstwo ścigane z oskarżenia publicznego lub postępowanie dyscyplinarne;</w:t>
      </w:r>
    </w:p>
    <w:p w14:paraId="6C010B6B" w14:textId="77777777" w:rsidR="00F05810" w:rsidRPr="004E3FA7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oświadczenie, że kandydat nie był skazany prawomocnym wyrokiem za umyślne przestępstwo  lub umyślne przestępstwo skarbowe;</w:t>
      </w:r>
    </w:p>
    <w:p w14:paraId="7F200A65" w14:textId="58B9DFC9" w:rsidR="00F05810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oświadczenie, że kandydat nie był karany zakazem pełnienia funkcji związanych </w:t>
      </w:r>
      <w:r>
        <w:rPr>
          <w:szCs w:val="24"/>
        </w:rPr>
        <w:br/>
      </w:r>
      <w:r w:rsidRPr="004E3FA7">
        <w:rPr>
          <w:szCs w:val="24"/>
        </w:rPr>
        <w:t xml:space="preserve">z dysponowaniem środkami publicznymi, o którym mowa w art. 31 ust. 1 pkt 4 ustawy z dnia 17 grudnia 2004 r. </w:t>
      </w:r>
      <w:r w:rsidRPr="008516A0">
        <w:rPr>
          <w:i/>
          <w:szCs w:val="24"/>
        </w:rPr>
        <w:t xml:space="preserve">o odpowiedzialności za naruszenie dyscypliny finansów publicznych </w:t>
      </w:r>
      <w:r w:rsidRPr="004E3FA7">
        <w:rPr>
          <w:szCs w:val="24"/>
        </w:rPr>
        <w:t xml:space="preserve">(Dz. U. z </w:t>
      </w:r>
      <w:r>
        <w:rPr>
          <w:szCs w:val="24"/>
        </w:rPr>
        <w:t>202</w:t>
      </w:r>
      <w:r w:rsidR="00E76C28">
        <w:rPr>
          <w:szCs w:val="24"/>
        </w:rPr>
        <w:t>4</w:t>
      </w:r>
      <w:r>
        <w:rPr>
          <w:szCs w:val="24"/>
        </w:rPr>
        <w:t xml:space="preserve"> r., poz. </w:t>
      </w:r>
      <w:r w:rsidR="00E76C28">
        <w:rPr>
          <w:szCs w:val="24"/>
        </w:rPr>
        <w:t>104);</w:t>
      </w:r>
    </w:p>
    <w:p w14:paraId="0B3BAEB8" w14:textId="71F0450C" w:rsidR="00F05810" w:rsidRPr="004B50D3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</w:pPr>
      <w:r>
        <w:t xml:space="preserve">  </w:t>
      </w:r>
      <w:r w:rsidRPr="004B50D3">
        <w:t xml:space="preserve">oświadczenie o dopełnieniu obowiązku, o którym mowa w art. 7 ust. 1 i ust. 3a   ustawy z dnia 18 października 2006 r. </w:t>
      </w:r>
      <w:r w:rsidRPr="005F6E8B">
        <w:rPr>
          <w:i/>
        </w:rPr>
        <w:t>o ujawnianiu informacji o dokumentach   organów bezpieczeństwa państwa z lat 1944 – 1990 oraz treści tych dokumentów</w:t>
      </w:r>
      <w:r>
        <w:t xml:space="preserve"> </w:t>
      </w:r>
      <w:r w:rsidRPr="004B50D3">
        <w:t xml:space="preserve">(Dz. U. z </w:t>
      </w:r>
      <w:r>
        <w:t>202</w:t>
      </w:r>
      <w:r w:rsidR="00670720">
        <w:t>4</w:t>
      </w:r>
      <w:r>
        <w:t xml:space="preserve"> r. poz. </w:t>
      </w:r>
      <w:r w:rsidR="00670720">
        <w:t>273</w:t>
      </w:r>
      <w:r w:rsidR="00BC4E4B">
        <w:t>)</w:t>
      </w:r>
      <w:r w:rsidRPr="004B50D3">
        <w:t xml:space="preserve"> – w przypadku kandydata na </w:t>
      </w:r>
      <w:r w:rsidRPr="005F6E8B">
        <w:t>dyrektora publicznej</w:t>
      </w:r>
      <w:r w:rsidRPr="004B50D3">
        <w:t xml:space="preserve"> szkoły urodzonego przed dniem 1 sierpnia 1972 r.;</w:t>
      </w:r>
    </w:p>
    <w:p w14:paraId="0BAA7D39" w14:textId="77777777" w:rsidR="00F05810" w:rsidRDefault="00F05810" w:rsidP="00F058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E7D03">
        <w:rPr>
          <w:rFonts w:ascii="Times New Roman" w:hAnsi="Times New Roman"/>
        </w:rPr>
        <w:t xml:space="preserve">  poświadczoną przez kandydata za zgodność z oryginałem kop</w:t>
      </w:r>
      <w:r>
        <w:rPr>
          <w:rFonts w:ascii="Times New Roman" w:hAnsi="Times New Roman"/>
        </w:rPr>
        <w:t>ię</w:t>
      </w:r>
      <w:r w:rsidRPr="00CE7D03">
        <w:rPr>
          <w:rFonts w:ascii="Times New Roman" w:hAnsi="Times New Roman"/>
        </w:rPr>
        <w:t xml:space="preserve"> aktu nadania stopnia </w:t>
      </w:r>
      <w:r>
        <w:rPr>
          <w:rFonts w:ascii="Times New Roman" w:hAnsi="Times New Roman"/>
        </w:rPr>
        <w:t xml:space="preserve">  </w:t>
      </w:r>
    </w:p>
    <w:p w14:paraId="2692A5E9" w14:textId="77777777" w:rsidR="00F05810" w:rsidRPr="00CE7D03" w:rsidRDefault="00F05810" w:rsidP="00F05810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E7D03">
        <w:rPr>
          <w:rFonts w:ascii="Times New Roman" w:hAnsi="Times New Roman"/>
        </w:rPr>
        <w:t>nauczyciela mianowanego lub dyplomowanego - w przypadku nauczyciela</w:t>
      </w:r>
      <w:r w:rsidRPr="00CE7D03">
        <w:t>;</w:t>
      </w:r>
    </w:p>
    <w:p w14:paraId="62F3A9F1" w14:textId="77777777" w:rsidR="00F05810" w:rsidRPr="007C2731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>
        <w:rPr>
          <w:szCs w:val="24"/>
        </w:rPr>
        <w:t xml:space="preserve">  poświadczoną przez kandydata za zgodność z oryginałem kopię karty oceny pracy lub oceny dorobku zawodowego – w przypadku nauczyciela i nauczyciela akademickiego;</w:t>
      </w:r>
      <w:r w:rsidRPr="007C2731">
        <w:rPr>
          <w:szCs w:val="24"/>
        </w:rPr>
        <w:t xml:space="preserve"> </w:t>
      </w:r>
    </w:p>
    <w:p w14:paraId="38CB7BA3" w14:textId="0830CE15" w:rsidR="00F05810" w:rsidRPr="00BB542B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7C2731">
        <w:rPr>
          <w:szCs w:val="24"/>
        </w:rPr>
        <w:t xml:space="preserve">   w przypadku nauczyciela i nauczyciela akademickiego – oświadczenie, że kandydat nie był prawomocnie ukarany karą dyscyplinarną, o której mowa w art. 76 ust. 1 ustawy z dnia 26 stycznia 198</w:t>
      </w:r>
      <w:r>
        <w:rPr>
          <w:szCs w:val="24"/>
        </w:rPr>
        <w:t>2</w:t>
      </w:r>
      <w:r w:rsidRPr="007C2731">
        <w:rPr>
          <w:szCs w:val="24"/>
        </w:rPr>
        <w:t xml:space="preserve"> r. –</w:t>
      </w:r>
      <w:r w:rsidRPr="007C2731">
        <w:rPr>
          <w:i/>
          <w:szCs w:val="24"/>
        </w:rPr>
        <w:t xml:space="preserve"> Karta Nauczyciela</w:t>
      </w:r>
      <w:r w:rsidRPr="007C2731">
        <w:rPr>
          <w:szCs w:val="24"/>
        </w:rPr>
        <w:t xml:space="preserve"> (Dz. U. z 20</w:t>
      </w:r>
      <w:r>
        <w:rPr>
          <w:szCs w:val="24"/>
        </w:rPr>
        <w:t>2</w:t>
      </w:r>
      <w:r w:rsidR="00FB224A">
        <w:rPr>
          <w:szCs w:val="24"/>
        </w:rPr>
        <w:t>3</w:t>
      </w:r>
      <w:r w:rsidRPr="007C2731">
        <w:rPr>
          <w:szCs w:val="24"/>
        </w:rPr>
        <w:t xml:space="preserve"> r., poz. </w:t>
      </w:r>
      <w:r w:rsidR="00FB224A">
        <w:rPr>
          <w:szCs w:val="24"/>
        </w:rPr>
        <w:t>984</w:t>
      </w:r>
      <w:r>
        <w:rPr>
          <w:szCs w:val="24"/>
        </w:rPr>
        <w:t xml:space="preserve"> </w:t>
      </w:r>
      <w:r>
        <w:rPr>
          <w:szCs w:val="24"/>
        </w:rPr>
        <w:br/>
        <w:t>z późn. zm.</w:t>
      </w:r>
      <w:r w:rsidRPr="007C2731">
        <w:rPr>
          <w:szCs w:val="24"/>
        </w:rPr>
        <w:t xml:space="preserve">), lub karą dyscyplinarną, o której mowa w art. 276 ust. 1 ustawy z dnia 20 lipca 2018 r. </w:t>
      </w:r>
      <w:r w:rsidRPr="00BC4E4B">
        <w:rPr>
          <w:i/>
          <w:iCs/>
          <w:szCs w:val="24"/>
        </w:rPr>
        <w:t>– Prawo o szkolnictwie wyższym i nauce</w:t>
      </w:r>
      <w:r w:rsidRPr="007C2731">
        <w:rPr>
          <w:szCs w:val="24"/>
        </w:rPr>
        <w:t xml:space="preserve"> (Dz. U. z 202</w:t>
      </w:r>
      <w:r w:rsidR="00FB224A">
        <w:rPr>
          <w:szCs w:val="24"/>
        </w:rPr>
        <w:t>3</w:t>
      </w:r>
      <w:r w:rsidRPr="007C2731">
        <w:rPr>
          <w:szCs w:val="24"/>
        </w:rPr>
        <w:t xml:space="preserve"> r., poz. </w:t>
      </w:r>
      <w:r w:rsidR="00FB224A">
        <w:rPr>
          <w:szCs w:val="24"/>
        </w:rPr>
        <w:t>742</w:t>
      </w:r>
      <w:r>
        <w:rPr>
          <w:szCs w:val="24"/>
        </w:rPr>
        <w:t xml:space="preserve"> z późn. zm.</w:t>
      </w:r>
      <w:r w:rsidRPr="007C2731">
        <w:rPr>
          <w:szCs w:val="24"/>
        </w:rPr>
        <w:t>)</w:t>
      </w:r>
      <w:r>
        <w:rPr>
          <w:szCs w:val="24"/>
        </w:rPr>
        <w:t>,</w:t>
      </w:r>
      <w:r w:rsidRPr="007C2731">
        <w:rPr>
          <w:szCs w:val="24"/>
        </w:rPr>
        <w:t xml:space="preserve"> </w:t>
      </w:r>
      <w:r w:rsidRPr="00BB542B">
        <w:rPr>
          <w:szCs w:val="24"/>
        </w:rPr>
        <w:t xml:space="preserve">lub karą dyscyplinarną, o której mowa w art. 140 ust. 1 ustawy z dnia 27 lipca 2005 r. – </w:t>
      </w:r>
      <w:r w:rsidRPr="00BC4E4B">
        <w:rPr>
          <w:i/>
          <w:iCs/>
          <w:szCs w:val="24"/>
        </w:rPr>
        <w:t>Prawo o szkolnictwie wyższym</w:t>
      </w:r>
      <w:r w:rsidRPr="00BB542B">
        <w:rPr>
          <w:szCs w:val="24"/>
        </w:rPr>
        <w:t xml:space="preserve"> (Dz. U. z 2017 r., poz. 2183 z późn. zm);</w:t>
      </w:r>
    </w:p>
    <w:p w14:paraId="7152E412" w14:textId="77777777" w:rsidR="00F05810" w:rsidRPr="007C2731" w:rsidRDefault="00F05810" w:rsidP="00F05810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7C2731">
        <w:rPr>
          <w:szCs w:val="24"/>
        </w:rPr>
        <w:t xml:space="preserve">  oświadczenie, że kandydat ma pełną zdolność do czynności prawnych i korzysta </w:t>
      </w:r>
      <w:r w:rsidRPr="007C2731">
        <w:rPr>
          <w:szCs w:val="24"/>
        </w:rPr>
        <w:br/>
        <w:t>z pełni praw publicznych.</w:t>
      </w:r>
    </w:p>
    <w:p w14:paraId="140467CD" w14:textId="77777777" w:rsidR="00F05810" w:rsidRDefault="00F05810" w:rsidP="00F05810">
      <w:pPr>
        <w:pStyle w:val="Tekstpodstawowy"/>
        <w:spacing w:line="240" w:lineRule="auto"/>
        <w:ind w:left="426"/>
        <w:jc w:val="both"/>
        <w:rPr>
          <w:szCs w:val="24"/>
        </w:rPr>
      </w:pPr>
    </w:p>
    <w:p w14:paraId="080ECE43" w14:textId="77777777" w:rsidR="00F05810" w:rsidRDefault="00F05810" w:rsidP="001F6AA5">
      <w:pPr>
        <w:pStyle w:val="Tekstpodstawowy"/>
        <w:spacing w:line="240" w:lineRule="auto"/>
        <w:jc w:val="both"/>
        <w:rPr>
          <w:szCs w:val="24"/>
        </w:rPr>
      </w:pPr>
      <w:r w:rsidRPr="004E3FA7">
        <w:rPr>
          <w:szCs w:val="24"/>
        </w:rPr>
        <w:t xml:space="preserve">Na żądanie organu prowadzącego kandydat jest obowiązany przedstawić oryginały dokumentów, o których mowa w pkt </w:t>
      </w:r>
      <w:r>
        <w:rPr>
          <w:szCs w:val="24"/>
        </w:rPr>
        <w:t>4</w:t>
      </w:r>
      <w:r w:rsidRPr="004E3FA7">
        <w:rPr>
          <w:szCs w:val="24"/>
        </w:rPr>
        <w:t xml:space="preserve"> ppkt 4</w:t>
      </w:r>
      <w:r>
        <w:rPr>
          <w:szCs w:val="24"/>
        </w:rPr>
        <w:t xml:space="preserve"> </w:t>
      </w:r>
      <w:r w:rsidRPr="004E3FA7">
        <w:rPr>
          <w:szCs w:val="24"/>
        </w:rPr>
        <w:t>-</w:t>
      </w:r>
      <w:r>
        <w:rPr>
          <w:szCs w:val="24"/>
        </w:rPr>
        <w:t xml:space="preserve"> </w:t>
      </w:r>
      <w:r w:rsidRPr="004E3FA7">
        <w:rPr>
          <w:szCs w:val="24"/>
        </w:rPr>
        <w:t>7, 12</w:t>
      </w:r>
      <w:r>
        <w:rPr>
          <w:szCs w:val="24"/>
        </w:rPr>
        <w:t xml:space="preserve"> i </w:t>
      </w:r>
      <w:r w:rsidRPr="004E3FA7">
        <w:rPr>
          <w:szCs w:val="24"/>
        </w:rPr>
        <w:t>13.</w:t>
      </w:r>
    </w:p>
    <w:p w14:paraId="3B0B88F4" w14:textId="77777777" w:rsidR="00F05810" w:rsidRDefault="00F05810" w:rsidP="00F05810">
      <w:pPr>
        <w:pStyle w:val="Tekstpodstawowy"/>
        <w:spacing w:line="240" w:lineRule="auto"/>
        <w:ind w:left="426"/>
        <w:jc w:val="both"/>
        <w:rPr>
          <w:szCs w:val="24"/>
        </w:rPr>
      </w:pPr>
    </w:p>
    <w:p w14:paraId="4491BD5A" w14:textId="77777777" w:rsidR="00F05810" w:rsidRDefault="00F05810" w:rsidP="00FB224A">
      <w:pPr>
        <w:pStyle w:val="Tekstpodstawowy"/>
        <w:numPr>
          <w:ilvl w:val="0"/>
          <w:numId w:val="6"/>
        </w:numPr>
        <w:tabs>
          <w:tab w:val="left" w:pos="142"/>
        </w:tabs>
        <w:spacing w:line="240" w:lineRule="auto"/>
        <w:ind w:left="567" w:hanging="425"/>
        <w:jc w:val="both"/>
        <w:rPr>
          <w:b/>
          <w:szCs w:val="24"/>
        </w:rPr>
      </w:pPr>
      <w:r w:rsidRPr="00DE0EE2">
        <w:rPr>
          <w:b/>
          <w:szCs w:val="24"/>
        </w:rPr>
        <w:lastRenderedPageBreak/>
        <w:t>Informacja o sposobie i terminie składania ofert:</w:t>
      </w:r>
    </w:p>
    <w:p w14:paraId="07F7C306" w14:textId="77777777" w:rsidR="00FB224A" w:rsidRPr="00FB224A" w:rsidRDefault="00FB224A" w:rsidP="00FB224A">
      <w:pPr>
        <w:pStyle w:val="Tekstpodstawowy"/>
        <w:tabs>
          <w:tab w:val="left" w:pos="142"/>
        </w:tabs>
        <w:spacing w:line="240" w:lineRule="auto"/>
        <w:ind w:left="567"/>
        <w:jc w:val="both"/>
        <w:rPr>
          <w:b/>
          <w:sz w:val="16"/>
          <w:szCs w:val="16"/>
        </w:rPr>
      </w:pPr>
    </w:p>
    <w:p w14:paraId="2619EED4" w14:textId="1B9E5789" w:rsidR="00F05810" w:rsidRPr="008806AF" w:rsidRDefault="00F05810" w:rsidP="00FB224A">
      <w:pPr>
        <w:numPr>
          <w:ilvl w:val="0"/>
          <w:numId w:val="7"/>
        </w:numPr>
        <w:ind w:left="851" w:hanging="425"/>
        <w:jc w:val="both"/>
        <w:rPr>
          <w:sz w:val="24"/>
          <w:szCs w:val="24"/>
        </w:rPr>
      </w:pPr>
      <w:r w:rsidRPr="008806AF">
        <w:rPr>
          <w:sz w:val="24"/>
          <w:szCs w:val="24"/>
        </w:rPr>
        <w:t xml:space="preserve">Oferty należy składać w zamkniętych kopertach opatrzonych imieniem i nazwiskiem </w:t>
      </w:r>
      <w:r w:rsidRPr="008806AF">
        <w:rPr>
          <w:sz w:val="24"/>
          <w:szCs w:val="24"/>
        </w:rPr>
        <w:br/>
        <w:t>z podanym adresem zwrotnym</w:t>
      </w:r>
      <w:r>
        <w:rPr>
          <w:sz w:val="24"/>
          <w:szCs w:val="24"/>
        </w:rPr>
        <w:t>, numerem telefonu i adresem e-mail</w:t>
      </w:r>
      <w:r w:rsidRPr="00C074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z </w:t>
      </w:r>
      <w:r w:rsidRPr="008806AF">
        <w:rPr>
          <w:sz w:val="24"/>
          <w:szCs w:val="24"/>
        </w:rPr>
        <w:t>dopiskiem:</w:t>
      </w:r>
      <w:r>
        <w:rPr>
          <w:sz w:val="24"/>
          <w:szCs w:val="24"/>
        </w:rPr>
        <w:t xml:space="preserve"> </w:t>
      </w:r>
      <w:r w:rsidRPr="008806AF">
        <w:rPr>
          <w:sz w:val="24"/>
          <w:szCs w:val="24"/>
        </w:rPr>
        <w:t xml:space="preserve"> </w:t>
      </w:r>
      <w:r w:rsidRPr="008806AF">
        <w:rPr>
          <w:b/>
          <w:sz w:val="24"/>
          <w:szCs w:val="24"/>
        </w:rPr>
        <w:t xml:space="preserve">,,Konkurs </w:t>
      </w:r>
      <w:r>
        <w:rPr>
          <w:b/>
          <w:sz w:val="24"/>
          <w:szCs w:val="24"/>
        </w:rPr>
        <w:t xml:space="preserve">na </w:t>
      </w:r>
      <w:r w:rsidRPr="008806AF">
        <w:rPr>
          <w:b/>
          <w:sz w:val="24"/>
          <w:szCs w:val="24"/>
        </w:rPr>
        <w:t>stanowisko dyrektora</w:t>
      </w:r>
      <w:r w:rsidRPr="00756551">
        <w:t xml:space="preserve"> </w:t>
      </w:r>
      <w:r w:rsidRPr="00756551">
        <w:rPr>
          <w:b/>
          <w:sz w:val="24"/>
          <w:szCs w:val="24"/>
        </w:rPr>
        <w:t xml:space="preserve">Zespołu Szkół </w:t>
      </w:r>
      <w:r w:rsidR="00FB224A">
        <w:rPr>
          <w:b/>
          <w:sz w:val="24"/>
          <w:szCs w:val="24"/>
        </w:rPr>
        <w:t>Specjalnych im. Janiny Porazińskiej w Ignacowie</w:t>
      </w:r>
      <w:r w:rsidRPr="008806AF">
        <w:rPr>
          <w:b/>
          <w:sz w:val="24"/>
          <w:szCs w:val="24"/>
        </w:rPr>
        <w:t xml:space="preserve">” </w:t>
      </w:r>
      <w:r w:rsidRPr="008806AF">
        <w:rPr>
          <w:sz w:val="24"/>
          <w:szCs w:val="24"/>
        </w:rPr>
        <w:t xml:space="preserve">w terminie (wpływ do urzędu) </w:t>
      </w:r>
      <w:r w:rsidRPr="008806AF">
        <w:rPr>
          <w:b/>
          <w:sz w:val="24"/>
          <w:szCs w:val="24"/>
        </w:rPr>
        <w:t>do dnia</w:t>
      </w:r>
      <w:r w:rsidR="00FB224A">
        <w:rPr>
          <w:b/>
          <w:sz w:val="24"/>
          <w:szCs w:val="24"/>
        </w:rPr>
        <w:t xml:space="preserve"> </w:t>
      </w:r>
      <w:r w:rsidR="00BC4E4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m</w:t>
      </w:r>
      <w:r w:rsidR="00FB224A">
        <w:rPr>
          <w:b/>
          <w:sz w:val="24"/>
          <w:szCs w:val="24"/>
        </w:rPr>
        <w:t>aja</w:t>
      </w:r>
      <w:r>
        <w:rPr>
          <w:b/>
          <w:sz w:val="24"/>
          <w:szCs w:val="24"/>
        </w:rPr>
        <w:t xml:space="preserve"> </w:t>
      </w:r>
      <w:r w:rsidR="00FB224A">
        <w:rPr>
          <w:b/>
          <w:sz w:val="24"/>
          <w:szCs w:val="24"/>
        </w:rPr>
        <w:t xml:space="preserve">2024 </w:t>
      </w:r>
      <w:r>
        <w:rPr>
          <w:b/>
          <w:sz w:val="24"/>
          <w:szCs w:val="24"/>
        </w:rPr>
        <w:t xml:space="preserve">roku  </w:t>
      </w:r>
      <w:r w:rsidRPr="008806AF">
        <w:rPr>
          <w:sz w:val="24"/>
          <w:szCs w:val="24"/>
        </w:rPr>
        <w:t>na adres: Starostwo Powiatowe w Mińsku Mazowieckim ul. Tadeusza Kościuszki 3, 05-300 Mińsk Mazowiecki lub osobiście w Biurze Obsługi Interes</w:t>
      </w:r>
      <w:r>
        <w:rPr>
          <w:sz w:val="24"/>
          <w:szCs w:val="24"/>
        </w:rPr>
        <w:t>anta</w:t>
      </w:r>
      <w:r w:rsidRPr="008806AF">
        <w:rPr>
          <w:sz w:val="24"/>
          <w:szCs w:val="24"/>
        </w:rPr>
        <w:t>, w godzinach pracy Urzędu. Oferty złożone po wyżej wymienionym terminie nie będą objęte procedurą konkursową. W przypadku przesłania oferty pocztą, o dacie złożenia oferty decyduje data jej wpływu do Starostwa Powiatowego w Mińsku Mazowieckim.</w:t>
      </w:r>
    </w:p>
    <w:p w14:paraId="4BEBF948" w14:textId="77777777" w:rsidR="00F05810" w:rsidRDefault="00F05810" w:rsidP="00FB224A">
      <w:pPr>
        <w:pStyle w:val="Tekstpodstawowy"/>
        <w:numPr>
          <w:ilvl w:val="0"/>
          <w:numId w:val="7"/>
        </w:numPr>
        <w:spacing w:line="240" w:lineRule="auto"/>
        <w:ind w:left="851" w:hanging="425"/>
        <w:jc w:val="both"/>
        <w:rPr>
          <w:szCs w:val="24"/>
        </w:rPr>
      </w:pPr>
      <w:r w:rsidRPr="006F7B1A">
        <w:rPr>
          <w:szCs w:val="24"/>
        </w:rPr>
        <w:t>Nie dopuszcza się składania ofert w postaci elektronicznej.</w:t>
      </w:r>
    </w:p>
    <w:p w14:paraId="1FE690B4" w14:textId="77777777" w:rsidR="00FB224A" w:rsidRDefault="00FB224A" w:rsidP="00FB224A">
      <w:pPr>
        <w:pStyle w:val="Tekstpodstawowy"/>
        <w:spacing w:line="240" w:lineRule="auto"/>
        <w:ind w:left="567"/>
        <w:jc w:val="both"/>
        <w:rPr>
          <w:szCs w:val="24"/>
        </w:rPr>
      </w:pPr>
    </w:p>
    <w:p w14:paraId="36C716D3" w14:textId="77777777" w:rsidR="00F05810" w:rsidRDefault="00F05810" w:rsidP="00FB224A">
      <w:pPr>
        <w:pStyle w:val="Tekstpodstawowy"/>
        <w:numPr>
          <w:ilvl w:val="0"/>
          <w:numId w:val="6"/>
        </w:numPr>
        <w:spacing w:line="240" w:lineRule="auto"/>
        <w:ind w:left="567" w:hanging="425"/>
        <w:jc w:val="both"/>
        <w:rPr>
          <w:b/>
          <w:color w:val="000000"/>
          <w:szCs w:val="24"/>
        </w:rPr>
      </w:pPr>
      <w:r w:rsidRPr="00DE0EE2">
        <w:rPr>
          <w:b/>
          <w:color w:val="000000"/>
          <w:szCs w:val="24"/>
        </w:rPr>
        <w:t>Informacja o sposobie powiadomienia kandydatów o terminie i miejscu przeprowadzenia postępowania konkursowego:</w:t>
      </w:r>
    </w:p>
    <w:p w14:paraId="43047A99" w14:textId="77777777" w:rsidR="00FB224A" w:rsidRPr="00FB224A" w:rsidRDefault="00FB224A" w:rsidP="00FB224A">
      <w:pPr>
        <w:pStyle w:val="Tekstpodstawowy"/>
        <w:spacing w:line="240" w:lineRule="auto"/>
        <w:ind w:left="567"/>
        <w:jc w:val="both"/>
        <w:rPr>
          <w:b/>
          <w:color w:val="000000"/>
          <w:sz w:val="16"/>
          <w:szCs w:val="16"/>
        </w:rPr>
      </w:pPr>
    </w:p>
    <w:p w14:paraId="0EC36410" w14:textId="77777777" w:rsidR="00F05810" w:rsidRDefault="00F05810" w:rsidP="00FB224A">
      <w:pPr>
        <w:pStyle w:val="Tekstpodstawowy"/>
        <w:numPr>
          <w:ilvl w:val="0"/>
          <w:numId w:val="5"/>
        </w:numPr>
        <w:spacing w:line="240" w:lineRule="auto"/>
        <w:ind w:left="993" w:hanging="426"/>
        <w:jc w:val="both"/>
        <w:rPr>
          <w:szCs w:val="24"/>
        </w:rPr>
      </w:pPr>
      <w:r w:rsidRPr="004E3FA7">
        <w:rPr>
          <w:szCs w:val="24"/>
        </w:rPr>
        <w:t>Konkurs przeprowadzi komisja konkursowa powołana przez Zarząd Powiatu Mińskiego.</w:t>
      </w:r>
    </w:p>
    <w:p w14:paraId="78E27142" w14:textId="77777777" w:rsidR="00F05810" w:rsidRDefault="00F05810" w:rsidP="00FB224A">
      <w:pPr>
        <w:pStyle w:val="Tekstpodstawowy"/>
        <w:numPr>
          <w:ilvl w:val="0"/>
          <w:numId w:val="5"/>
        </w:numPr>
        <w:spacing w:line="240" w:lineRule="auto"/>
        <w:ind w:left="993" w:hanging="426"/>
        <w:jc w:val="both"/>
        <w:rPr>
          <w:szCs w:val="24"/>
        </w:rPr>
      </w:pPr>
      <w:r w:rsidRPr="00DE0EE2">
        <w:rPr>
          <w:szCs w:val="24"/>
        </w:rPr>
        <w:t xml:space="preserve">O terminie i miejscu przeprowadzenia postępowania konkursowego kandydaci zostaną powiadomieni </w:t>
      </w:r>
      <w:r>
        <w:rPr>
          <w:szCs w:val="24"/>
        </w:rPr>
        <w:t xml:space="preserve">indywidualnie </w:t>
      </w:r>
      <w:r w:rsidRPr="00DE0EE2">
        <w:rPr>
          <w:szCs w:val="24"/>
        </w:rPr>
        <w:t>w formie pisemnej</w:t>
      </w:r>
      <w:r>
        <w:rPr>
          <w:szCs w:val="24"/>
        </w:rPr>
        <w:t xml:space="preserve">, w przypadku podania adresu e-mail lub numeru telefonu, również za pośrednictwem poczty elektronicznej lub rozmowy telefonicznej. </w:t>
      </w:r>
    </w:p>
    <w:p w14:paraId="221FDAB4" w14:textId="77777777" w:rsidR="00F05810" w:rsidRDefault="00F05810" w:rsidP="00FB224A">
      <w:pPr>
        <w:pStyle w:val="Tekstpodstawowy"/>
        <w:numPr>
          <w:ilvl w:val="0"/>
          <w:numId w:val="5"/>
        </w:numPr>
        <w:spacing w:line="240" w:lineRule="auto"/>
        <w:ind w:left="993" w:hanging="426"/>
        <w:jc w:val="both"/>
        <w:rPr>
          <w:szCs w:val="24"/>
        </w:rPr>
      </w:pPr>
      <w:r>
        <w:rPr>
          <w:szCs w:val="24"/>
        </w:rPr>
        <w:t>Kandydat zgłasza się na posiedzenie komisji konkursowej z dokumentem potwierdzającym tożsamość.</w:t>
      </w:r>
    </w:p>
    <w:p w14:paraId="2760E44C" w14:textId="77777777" w:rsidR="000F4299" w:rsidRDefault="000F4299" w:rsidP="00F05810">
      <w:pPr>
        <w:pStyle w:val="NormalnyWeb"/>
      </w:pPr>
    </w:p>
    <w:p w14:paraId="3B15EA42" w14:textId="77777777" w:rsidR="00F05810" w:rsidRDefault="00F05810" w:rsidP="00F05810">
      <w:pPr>
        <w:pStyle w:val="NormalnyWeb"/>
      </w:pPr>
      <w:r>
        <w:t xml:space="preserve">Informujemy, że: </w:t>
      </w:r>
    </w:p>
    <w:p w14:paraId="52C8A8A9" w14:textId="77777777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Administratorem danych osobowych jest Starosta Miński z siedzibą w Mińsku Mazowieckim ul. Kościuszki 3, tel</w:t>
      </w:r>
      <w:r>
        <w:rPr>
          <w:sz w:val="24"/>
          <w:szCs w:val="24"/>
        </w:rPr>
        <w:t>.</w:t>
      </w:r>
      <w:r w:rsidRPr="00B95FA1">
        <w:rPr>
          <w:sz w:val="24"/>
          <w:szCs w:val="24"/>
        </w:rPr>
        <w:t xml:space="preserve">: 25 759 87 00, mail: </w:t>
      </w:r>
      <w:hyperlink r:id="rId5" w:history="1">
        <w:r w:rsidRPr="00B95FA1">
          <w:rPr>
            <w:rStyle w:val="Hipercze"/>
            <w:sz w:val="24"/>
            <w:szCs w:val="24"/>
          </w:rPr>
          <w:t>sekretariat@powiatminski.pl</w:t>
        </w:r>
      </w:hyperlink>
    </w:p>
    <w:p w14:paraId="76FB4E8E" w14:textId="4B22FC9E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 xml:space="preserve">Administrator wyznaczył Inspektora ochrony danych (IOD): Kontakt: </w:t>
      </w:r>
      <w:hyperlink r:id="rId6" w:history="1">
        <w:r w:rsidRPr="00B95FA1">
          <w:rPr>
            <w:rStyle w:val="Hipercze"/>
            <w:sz w:val="24"/>
            <w:szCs w:val="24"/>
          </w:rPr>
          <w:t>iod@powiatminski.pl</w:t>
        </w:r>
      </w:hyperlink>
      <w:r>
        <w:rPr>
          <w:sz w:val="24"/>
          <w:szCs w:val="24"/>
        </w:rPr>
        <w:t xml:space="preserve">, tel. </w:t>
      </w:r>
      <w:r w:rsidRPr="00B95FA1">
        <w:rPr>
          <w:sz w:val="24"/>
          <w:szCs w:val="24"/>
        </w:rPr>
        <w:t xml:space="preserve">25 759 87 38, lub listownie: Starostwo Powiatowe </w:t>
      </w:r>
      <w:r>
        <w:rPr>
          <w:sz w:val="24"/>
          <w:szCs w:val="24"/>
        </w:rPr>
        <w:br/>
      </w:r>
      <w:r w:rsidRPr="00B95FA1">
        <w:rPr>
          <w:sz w:val="24"/>
          <w:szCs w:val="24"/>
        </w:rPr>
        <w:t>w Mińsku Mazowieckim ul. Kościuszki 3, 05-300</w:t>
      </w:r>
      <w:r>
        <w:rPr>
          <w:sz w:val="24"/>
          <w:szCs w:val="24"/>
        </w:rPr>
        <w:t xml:space="preserve"> Mińsk Mazowiecki</w:t>
      </w:r>
      <w:r w:rsidR="000F4299">
        <w:rPr>
          <w:sz w:val="24"/>
          <w:szCs w:val="24"/>
        </w:rPr>
        <w:t>.</w:t>
      </w:r>
    </w:p>
    <w:p w14:paraId="2201A4C2" w14:textId="0CA3818A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 xml:space="preserve">Przetwarzanie Państwa danych następuje wyłącznie w celu wykonania zadań Administratora wynikających z przepisów prawa oraz zadań realizowanych </w:t>
      </w:r>
      <w:r>
        <w:rPr>
          <w:sz w:val="24"/>
          <w:szCs w:val="24"/>
        </w:rPr>
        <w:br/>
      </w:r>
      <w:r w:rsidRPr="00B95FA1">
        <w:rPr>
          <w:sz w:val="24"/>
          <w:szCs w:val="24"/>
        </w:rPr>
        <w:t xml:space="preserve">w interesie publicznym, na podstawie </w:t>
      </w:r>
      <w:r w:rsidRPr="00B95FA1">
        <w:rPr>
          <w:rStyle w:val="Uwydatnienie"/>
          <w:sz w:val="24"/>
          <w:szCs w:val="24"/>
        </w:rPr>
        <w:t>rozporządzeni</w:t>
      </w:r>
      <w:r w:rsidR="00671130">
        <w:rPr>
          <w:rStyle w:val="Uwydatnienie"/>
          <w:sz w:val="24"/>
          <w:szCs w:val="24"/>
        </w:rPr>
        <w:t>a</w:t>
      </w:r>
      <w:r w:rsidRPr="00B95FA1">
        <w:rPr>
          <w:rStyle w:val="Uwydatnienie"/>
          <w:sz w:val="24"/>
          <w:szCs w:val="24"/>
        </w:rPr>
        <w:t xml:space="preserve"> Parlamentu Europejskiego </w:t>
      </w:r>
      <w:r>
        <w:rPr>
          <w:rStyle w:val="Uwydatnienie"/>
          <w:sz w:val="24"/>
          <w:szCs w:val="24"/>
        </w:rPr>
        <w:br/>
      </w:r>
      <w:r w:rsidRPr="00B95FA1">
        <w:rPr>
          <w:rStyle w:val="Uwydatnienie"/>
          <w:sz w:val="24"/>
          <w:szCs w:val="24"/>
        </w:rPr>
        <w:t>i Rady UE 2016/679 z dnia 27 kwietnia 2016 r. w sprawie ochrony osób fizycznych w związku z przetwarzaniem danych osobowych i w sprawie swobodnego przepływu takich danych oraz uchylenia dyrektywy 95/46/WE (Dz. Urz. UE L 119 z 4.05.2016)</w:t>
      </w:r>
      <w:r>
        <w:rPr>
          <w:rStyle w:val="Uwydatnienie"/>
          <w:sz w:val="24"/>
          <w:szCs w:val="24"/>
        </w:rPr>
        <w:t>.</w:t>
      </w:r>
    </w:p>
    <w:p w14:paraId="341A7407" w14:textId="60EC53DC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Odbiorcami Państwa danych mogą być wyłącznie instytucje uprawnione na podstawie przepisów prawa lub podmioty, którym Administrator powierzył przetwarzanie danych na podstawie zawartej umowy.</w:t>
      </w:r>
    </w:p>
    <w:p w14:paraId="75E20A4E" w14:textId="77777777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Dane udostępnione przez Państwa nie będą podlegały udostępnieniu podmiotom trzecim lub organizacjom międzynarodowym.</w:t>
      </w:r>
    </w:p>
    <w:p w14:paraId="7BB24366" w14:textId="5F9D2A8E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Mają Państwo prawo dostępu do treści swoich danych, ich sprostowania, usunięcia</w:t>
      </w:r>
      <w:r w:rsidR="0039711A">
        <w:rPr>
          <w:sz w:val="24"/>
          <w:szCs w:val="24"/>
        </w:rPr>
        <w:t>,</w:t>
      </w:r>
      <w:r w:rsidRPr="00B95FA1">
        <w:rPr>
          <w:sz w:val="24"/>
          <w:szCs w:val="24"/>
        </w:rPr>
        <w:t xml:space="preserve"> ograniczenia przetwarzania, przenoszenia i wniesienia sprzeciwu.</w:t>
      </w:r>
    </w:p>
    <w:p w14:paraId="00D0A402" w14:textId="4E614DA9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W przypadku przetwarzania danych osobowych na podstawie wyrażonej przez Państwa zgody, mogą ją Państwo w dowolnym momencie wycofać bez wpływu na zgodność z prawem przetwarzania</w:t>
      </w:r>
      <w:r w:rsidR="001A771C">
        <w:rPr>
          <w:sz w:val="24"/>
          <w:szCs w:val="24"/>
        </w:rPr>
        <w:t>,</w:t>
      </w:r>
      <w:r w:rsidRPr="00B95FA1">
        <w:rPr>
          <w:sz w:val="24"/>
          <w:szCs w:val="24"/>
        </w:rPr>
        <w:t xml:space="preserve"> którego dokonano na podstawie zgody przed jej cofnięciem.</w:t>
      </w:r>
    </w:p>
    <w:p w14:paraId="5F308F41" w14:textId="06B1D5A0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lastRenderedPageBreak/>
        <w:t>W przypadku gdy przetwarzamy Państwa dane osobowe z naruszeni</w:t>
      </w:r>
      <w:r w:rsidR="008A5B29">
        <w:rPr>
          <w:sz w:val="24"/>
          <w:szCs w:val="24"/>
        </w:rPr>
        <w:t>em</w:t>
      </w:r>
      <w:r w:rsidRPr="00B95FA1">
        <w:rPr>
          <w:sz w:val="24"/>
          <w:szCs w:val="24"/>
        </w:rPr>
        <w:t>  prawa mają Państwo prawo  do wniesienia skargi do organu nadzorczego: Prezesa Urzędu Ochrony Danych Osobowych.</w:t>
      </w:r>
    </w:p>
    <w:p w14:paraId="64F4A919" w14:textId="77777777" w:rsidR="00F05810" w:rsidRPr="00B95FA1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Dane udostępnione przez Państwa nie będą podlegały profilowaniu.</w:t>
      </w:r>
    </w:p>
    <w:p w14:paraId="596E8BA8" w14:textId="77777777" w:rsidR="00F05810" w:rsidRDefault="00F05810" w:rsidP="00F05810">
      <w:pPr>
        <w:numPr>
          <w:ilvl w:val="0"/>
          <w:numId w:val="8"/>
        </w:numPr>
        <w:jc w:val="both"/>
        <w:rPr>
          <w:sz w:val="24"/>
          <w:szCs w:val="24"/>
        </w:rPr>
      </w:pPr>
      <w:r w:rsidRPr="00F05810">
        <w:rPr>
          <w:sz w:val="24"/>
          <w:szCs w:val="24"/>
        </w:rPr>
        <w:t xml:space="preserve">Podanie danych osobowych jest wymogiem ustawowym i jest obowiązkowe ze względu na przepisy prawa, w pozostałym zakresie jest dobrowolne. </w:t>
      </w:r>
    </w:p>
    <w:p w14:paraId="13096254" w14:textId="6D7223AD" w:rsidR="00F05810" w:rsidRDefault="00F05810" w:rsidP="00AF4ADE">
      <w:pPr>
        <w:numPr>
          <w:ilvl w:val="0"/>
          <w:numId w:val="8"/>
        </w:numPr>
        <w:jc w:val="both"/>
        <w:rPr>
          <w:sz w:val="24"/>
          <w:szCs w:val="24"/>
        </w:rPr>
      </w:pPr>
      <w:r w:rsidRPr="00AF4ADE">
        <w:rPr>
          <w:sz w:val="24"/>
          <w:szCs w:val="24"/>
        </w:rPr>
        <w:t>Dane osobowe przechowujemy na okres niezbędny do wykonania zadań Administratora oraz realizacji obowiązku archiwizacyjnego, które wynikają z przepisów prawa.</w:t>
      </w:r>
    </w:p>
    <w:p w14:paraId="1DC55A3B" w14:textId="77777777" w:rsidR="001F6AA5" w:rsidRDefault="001F6AA5" w:rsidP="001F6AA5">
      <w:pPr>
        <w:jc w:val="both"/>
        <w:rPr>
          <w:sz w:val="24"/>
          <w:szCs w:val="24"/>
        </w:rPr>
      </w:pPr>
    </w:p>
    <w:p w14:paraId="60686B59" w14:textId="77777777" w:rsidR="001F6AA5" w:rsidRDefault="001F6AA5" w:rsidP="001F6AA5">
      <w:pPr>
        <w:jc w:val="both"/>
        <w:rPr>
          <w:sz w:val="24"/>
          <w:szCs w:val="24"/>
        </w:rPr>
      </w:pPr>
    </w:p>
    <w:p w14:paraId="7444A191" w14:textId="77777777" w:rsidR="001F6AA5" w:rsidRDefault="001F6AA5" w:rsidP="001F6AA5">
      <w:pPr>
        <w:jc w:val="both"/>
        <w:rPr>
          <w:sz w:val="24"/>
          <w:szCs w:val="24"/>
        </w:rPr>
      </w:pPr>
    </w:p>
    <w:p w14:paraId="328EFFD5" w14:textId="77777777" w:rsidR="001F6AA5" w:rsidRDefault="001F6AA5" w:rsidP="001F6AA5">
      <w:pPr>
        <w:jc w:val="both"/>
        <w:rPr>
          <w:sz w:val="24"/>
          <w:szCs w:val="24"/>
        </w:rPr>
      </w:pPr>
    </w:p>
    <w:p w14:paraId="211DCC30" w14:textId="77777777" w:rsidR="001F6AA5" w:rsidRDefault="001F6AA5" w:rsidP="001F6AA5">
      <w:pPr>
        <w:jc w:val="both"/>
        <w:rPr>
          <w:sz w:val="24"/>
          <w:szCs w:val="24"/>
        </w:rPr>
      </w:pPr>
    </w:p>
    <w:p w14:paraId="1B342C4F" w14:textId="77777777" w:rsidR="001F6AA5" w:rsidRDefault="001F6AA5" w:rsidP="001F6AA5">
      <w:pPr>
        <w:jc w:val="both"/>
        <w:rPr>
          <w:sz w:val="24"/>
          <w:szCs w:val="24"/>
        </w:rPr>
      </w:pPr>
    </w:p>
    <w:p w14:paraId="4E3F4340" w14:textId="77777777" w:rsidR="001F6AA5" w:rsidRDefault="001F6AA5" w:rsidP="001F6AA5">
      <w:pPr>
        <w:jc w:val="both"/>
        <w:rPr>
          <w:sz w:val="24"/>
          <w:szCs w:val="24"/>
        </w:rPr>
      </w:pPr>
    </w:p>
    <w:p w14:paraId="66B2DC73" w14:textId="77777777" w:rsidR="001F6AA5" w:rsidRDefault="001F6AA5" w:rsidP="001F6AA5">
      <w:pPr>
        <w:jc w:val="both"/>
        <w:rPr>
          <w:sz w:val="24"/>
          <w:szCs w:val="24"/>
        </w:rPr>
      </w:pPr>
    </w:p>
    <w:p w14:paraId="42AE322B" w14:textId="77777777" w:rsidR="001F6AA5" w:rsidRDefault="001F6AA5" w:rsidP="001F6AA5">
      <w:pPr>
        <w:jc w:val="both"/>
        <w:rPr>
          <w:sz w:val="24"/>
          <w:szCs w:val="24"/>
        </w:rPr>
      </w:pPr>
    </w:p>
    <w:p w14:paraId="1305F520" w14:textId="77777777" w:rsidR="001F6AA5" w:rsidRDefault="001F6AA5" w:rsidP="001F6AA5">
      <w:pPr>
        <w:jc w:val="both"/>
        <w:rPr>
          <w:sz w:val="24"/>
          <w:szCs w:val="24"/>
        </w:rPr>
      </w:pPr>
    </w:p>
    <w:p w14:paraId="2DB6CA5F" w14:textId="77777777" w:rsidR="001F6AA5" w:rsidRDefault="001F6AA5" w:rsidP="001F6AA5">
      <w:pPr>
        <w:jc w:val="both"/>
        <w:rPr>
          <w:sz w:val="24"/>
          <w:szCs w:val="24"/>
        </w:rPr>
      </w:pPr>
    </w:p>
    <w:p w14:paraId="05D37245" w14:textId="77777777" w:rsidR="001F6AA5" w:rsidRDefault="001F6AA5" w:rsidP="001F6AA5">
      <w:pPr>
        <w:jc w:val="both"/>
        <w:rPr>
          <w:sz w:val="24"/>
          <w:szCs w:val="24"/>
        </w:rPr>
      </w:pPr>
    </w:p>
    <w:p w14:paraId="196D12B5" w14:textId="77777777" w:rsidR="001F6AA5" w:rsidRDefault="001F6AA5" w:rsidP="001F6AA5">
      <w:pPr>
        <w:jc w:val="both"/>
        <w:rPr>
          <w:sz w:val="24"/>
          <w:szCs w:val="24"/>
        </w:rPr>
      </w:pPr>
    </w:p>
    <w:p w14:paraId="4D3F6CEF" w14:textId="77777777" w:rsidR="001F6AA5" w:rsidRDefault="001F6AA5" w:rsidP="001F6AA5">
      <w:pPr>
        <w:jc w:val="both"/>
        <w:rPr>
          <w:sz w:val="24"/>
          <w:szCs w:val="24"/>
        </w:rPr>
      </w:pPr>
    </w:p>
    <w:p w14:paraId="40D1ADDD" w14:textId="77777777" w:rsidR="001F6AA5" w:rsidRDefault="001F6AA5" w:rsidP="001F6AA5">
      <w:pPr>
        <w:jc w:val="both"/>
        <w:rPr>
          <w:sz w:val="24"/>
          <w:szCs w:val="24"/>
        </w:rPr>
      </w:pPr>
    </w:p>
    <w:p w14:paraId="11B50CE3" w14:textId="77777777" w:rsidR="001F6AA5" w:rsidRDefault="001F6AA5" w:rsidP="001F6AA5">
      <w:pPr>
        <w:jc w:val="both"/>
        <w:rPr>
          <w:sz w:val="24"/>
          <w:szCs w:val="24"/>
        </w:rPr>
      </w:pPr>
    </w:p>
    <w:p w14:paraId="701F0D2B" w14:textId="77777777" w:rsidR="001F6AA5" w:rsidRDefault="001F6AA5" w:rsidP="001F6AA5">
      <w:pPr>
        <w:jc w:val="both"/>
        <w:rPr>
          <w:sz w:val="24"/>
          <w:szCs w:val="24"/>
        </w:rPr>
      </w:pPr>
    </w:p>
    <w:p w14:paraId="78EED593" w14:textId="77777777" w:rsidR="001F6AA5" w:rsidRDefault="001F6AA5" w:rsidP="001F6AA5">
      <w:pPr>
        <w:jc w:val="both"/>
        <w:rPr>
          <w:sz w:val="24"/>
          <w:szCs w:val="24"/>
        </w:rPr>
      </w:pPr>
    </w:p>
    <w:p w14:paraId="582CFC67" w14:textId="77777777" w:rsidR="001F6AA5" w:rsidRDefault="001F6AA5" w:rsidP="001F6AA5">
      <w:pPr>
        <w:jc w:val="both"/>
        <w:rPr>
          <w:sz w:val="24"/>
          <w:szCs w:val="24"/>
        </w:rPr>
      </w:pPr>
    </w:p>
    <w:p w14:paraId="2084E921" w14:textId="77777777" w:rsidR="001F6AA5" w:rsidRDefault="001F6AA5" w:rsidP="001F6AA5">
      <w:pPr>
        <w:jc w:val="both"/>
        <w:rPr>
          <w:sz w:val="24"/>
          <w:szCs w:val="24"/>
        </w:rPr>
      </w:pPr>
    </w:p>
    <w:p w14:paraId="0F683D44" w14:textId="77777777" w:rsidR="001F6AA5" w:rsidRDefault="001F6AA5" w:rsidP="001F6AA5">
      <w:pPr>
        <w:jc w:val="both"/>
        <w:rPr>
          <w:sz w:val="24"/>
          <w:szCs w:val="24"/>
        </w:rPr>
      </w:pPr>
    </w:p>
    <w:p w14:paraId="6AF4DA2C" w14:textId="77777777" w:rsidR="001F6AA5" w:rsidRDefault="001F6AA5" w:rsidP="001F6AA5">
      <w:pPr>
        <w:jc w:val="both"/>
        <w:rPr>
          <w:sz w:val="24"/>
          <w:szCs w:val="24"/>
        </w:rPr>
      </w:pPr>
    </w:p>
    <w:p w14:paraId="3B55CED4" w14:textId="77777777" w:rsidR="001F6AA5" w:rsidRDefault="001F6AA5" w:rsidP="001F6AA5">
      <w:pPr>
        <w:jc w:val="both"/>
        <w:rPr>
          <w:sz w:val="24"/>
          <w:szCs w:val="24"/>
        </w:rPr>
      </w:pPr>
    </w:p>
    <w:p w14:paraId="39EA3723" w14:textId="77777777" w:rsidR="001F6AA5" w:rsidRDefault="001F6AA5" w:rsidP="001F6AA5">
      <w:pPr>
        <w:jc w:val="both"/>
        <w:rPr>
          <w:sz w:val="24"/>
          <w:szCs w:val="24"/>
        </w:rPr>
      </w:pPr>
    </w:p>
    <w:p w14:paraId="0DED12F1" w14:textId="77777777" w:rsidR="001F6AA5" w:rsidRDefault="001F6AA5" w:rsidP="001F6AA5">
      <w:pPr>
        <w:jc w:val="both"/>
        <w:rPr>
          <w:sz w:val="24"/>
          <w:szCs w:val="24"/>
        </w:rPr>
      </w:pPr>
    </w:p>
    <w:p w14:paraId="1DCCD243" w14:textId="77777777" w:rsidR="001F6AA5" w:rsidRDefault="001F6AA5" w:rsidP="001F6AA5">
      <w:pPr>
        <w:jc w:val="both"/>
        <w:rPr>
          <w:sz w:val="24"/>
          <w:szCs w:val="24"/>
        </w:rPr>
      </w:pPr>
    </w:p>
    <w:p w14:paraId="1E5D42D5" w14:textId="77777777" w:rsidR="001F6AA5" w:rsidRDefault="001F6AA5" w:rsidP="001F6AA5">
      <w:pPr>
        <w:jc w:val="both"/>
        <w:rPr>
          <w:sz w:val="24"/>
          <w:szCs w:val="24"/>
        </w:rPr>
      </w:pPr>
    </w:p>
    <w:p w14:paraId="0A032D23" w14:textId="77777777" w:rsidR="001F6AA5" w:rsidRDefault="001F6AA5" w:rsidP="001F6AA5">
      <w:pPr>
        <w:jc w:val="both"/>
        <w:rPr>
          <w:sz w:val="24"/>
          <w:szCs w:val="24"/>
        </w:rPr>
      </w:pPr>
    </w:p>
    <w:p w14:paraId="63DA55D9" w14:textId="77777777" w:rsidR="001F6AA5" w:rsidRDefault="001F6AA5" w:rsidP="001F6AA5">
      <w:pPr>
        <w:jc w:val="both"/>
        <w:rPr>
          <w:sz w:val="24"/>
          <w:szCs w:val="24"/>
        </w:rPr>
      </w:pPr>
    </w:p>
    <w:p w14:paraId="3BC018C2" w14:textId="77777777" w:rsidR="001F6AA5" w:rsidRDefault="001F6AA5" w:rsidP="001F6AA5">
      <w:pPr>
        <w:jc w:val="both"/>
        <w:rPr>
          <w:sz w:val="24"/>
          <w:szCs w:val="24"/>
        </w:rPr>
      </w:pPr>
    </w:p>
    <w:p w14:paraId="52882FE5" w14:textId="77777777" w:rsidR="001F6AA5" w:rsidRDefault="001F6AA5" w:rsidP="001F6AA5">
      <w:pPr>
        <w:jc w:val="both"/>
        <w:rPr>
          <w:sz w:val="24"/>
          <w:szCs w:val="24"/>
        </w:rPr>
      </w:pPr>
    </w:p>
    <w:p w14:paraId="656EBC5A" w14:textId="77777777" w:rsidR="001F6AA5" w:rsidRDefault="001F6AA5" w:rsidP="001F6AA5">
      <w:pPr>
        <w:jc w:val="both"/>
        <w:rPr>
          <w:sz w:val="24"/>
          <w:szCs w:val="24"/>
        </w:rPr>
      </w:pPr>
    </w:p>
    <w:p w14:paraId="06312811" w14:textId="77777777" w:rsidR="001F6AA5" w:rsidRDefault="001F6AA5" w:rsidP="001F6AA5">
      <w:pPr>
        <w:jc w:val="both"/>
        <w:rPr>
          <w:sz w:val="24"/>
          <w:szCs w:val="24"/>
        </w:rPr>
      </w:pPr>
    </w:p>
    <w:p w14:paraId="2F7E021F" w14:textId="77777777" w:rsidR="001F6AA5" w:rsidRDefault="001F6AA5" w:rsidP="001F6AA5">
      <w:pPr>
        <w:jc w:val="both"/>
        <w:rPr>
          <w:sz w:val="24"/>
          <w:szCs w:val="24"/>
        </w:rPr>
      </w:pPr>
    </w:p>
    <w:p w14:paraId="5620099A" w14:textId="77777777" w:rsidR="001F6AA5" w:rsidRDefault="001F6AA5" w:rsidP="001F6AA5">
      <w:pPr>
        <w:jc w:val="both"/>
        <w:rPr>
          <w:sz w:val="24"/>
          <w:szCs w:val="24"/>
        </w:rPr>
      </w:pPr>
    </w:p>
    <w:p w14:paraId="4BF53AE0" w14:textId="77777777" w:rsidR="001F6AA5" w:rsidRDefault="001F6AA5" w:rsidP="001F6AA5">
      <w:pPr>
        <w:jc w:val="both"/>
        <w:rPr>
          <w:sz w:val="24"/>
          <w:szCs w:val="24"/>
        </w:rPr>
      </w:pPr>
    </w:p>
    <w:p w14:paraId="576C5368" w14:textId="77777777" w:rsidR="001F6AA5" w:rsidRDefault="001F6AA5" w:rsidP="001F6AA5">
      <w:pPr>
        <w:jc w:val="both"/>
        <w:rPr>
          <w:sz w:val="24"/>
          <w:szCs w:val="24"/>
        </w:rPr>
      </w:pPr>
    </w:p>
    <w:p w14:paraId="3791E012" w14:textId="77777777" w:rsidR="001F6AA5" w:rsidRDefault="001F6AA5" w:rsidP="001F6AA5">
      <w:pPr>
        <w:jc w:val="both"/>
        <w:rPr>
          <w:sz w:val="24"/>
          <w:szCs w:val="24"/>
        </w:rPr>
      </w:pPr>
    </w:p>
    <w:p w14:paraId="339189FB" w14:textId="77777777" w:rsidR="001F6AA5" w:rsidRDefault="001F6AA5" w:rsidP="001F6AA5">
      <w:pPr>
        <w:jc w:val="both"/>
        <w:rPr>
          <w:sz w:val="24"/>
          <w:szCs w:val="24"/>
        </w:rPr>
      </w:pPr>
    </w:p>
    <w:p w14:paraId="1C26B584" w14:textId="77777777" w:rsidR="001F6AA5" w:rsidRDefault="001F6AA5" w:rsidP="001F6AA5">
      <w:pPr>
        <w:jc w:val="both"/>
        <w:rPr>
          <w:sz w:val="24"/>
          <w:szCs w:val="24"/>
        </w:rPr>
      </w:pPr>
    </w:p>
    <w:p w14:paraId="0295899A" w14:textId="77777777" w:rsidR="001F6AA5" w:rsidRDefault="001F6AA5" w:rsidP="001F6AA5">
      <w:pPr>
        <w:jc w:val="both"/>
        <w:rPr>
          <w:sz w:val="24"/>
          <w:szCs w:val="24"/>
        </w:rPr>
      </w:pPr>
    </w:p>
    <w:sectPr w:rsidR="001F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345"/>
    <w:multiLevelType w:val="hybridMultilevel"/>
    <w:tmpl w:val="A5589848"/>
    <w:lvl w:ilvl="0" w:tplc="195891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DC30B3"/>
    <w:multiLevelType w:val="hybridMultilevel"/>
    <w:tmpl w:val="2646A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0D9"/>
    <w:multiLevelType w:val="multilevel"/>
    <w:tmpl w:val="B04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44DB6"/>
    <w:multiLevelType w:val="hybridMultilevel"/>
    <w:tmpl w:val="3C2CF7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20E9F"/>
    <w:multiLevelType w:val="hybridMultilevel"/>
    <w:tmpl w:val="547A6048"/>
    <w:lvl w:ilvl="0" w:tplc="19589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6990"/>
    <w:multiLevelType w:val="hybridMultilevel"/>
    <w:tmpl w:val="155E3A9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589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6C4"/>
    <w:multiLevelType w:val="hybridMultilevel"/>
    <w:tmpl w:val="0F70B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727F7"/>
    <w:multiLevelType w:val="hybridMultilevel"/>
    <w:tmpl w:val="C50CF13C"/>
    <w:lvl w:ilvl="0" w:tplc="1958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DC2220"/>
    <w:multiLevelType w:val="hybridMultilevel"/>
    <w:tmpl w:val="AF420DBA"/>
    <w:lvl w:ilvl="0" w:tplc="19589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72358"/>
    <w:multiLevelType w:val="hybridMultilevel"/>
    <w:tmpl w:val="FDF2DA72"/>
    <w:lvl w:ilvl="0" w:tplc="B016C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D2A6B"/>
    <w:multiLevelType w:val="hybridMultilevel"/>
    <w:tmpl w:val="180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1C47"/>
    <w:multiLevelType w:val="hybridMultilevel"/>
    <w:tmpl w:val="7A80157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E6FE1"/>
    <w:multiLevelType w:val="hybridMultilevel"/>
    <w:tmpl w:val="5AEEC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027D9"/>
    <w:multiLevelType w:val="hybridMultilevel"/>
    <w:tmpl w:val="CFC8DE56"/>
    <w:lvl w:ilvl="0" w:tplc="239EF1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546619">
    <w:abstractNumId w:val="1"/>
  </w:num>
  <w:num w:numId="2" w16cid:durableId="482967286">
    <w:abstractNumId w:val="9"/>
  </w:num>
  <w:num w:numId="3" w16cid:durableId="51126490">
    <w:abstractNumId w:val="3"/>
  </w:num>
  <w:num w:numId="4" w16cid:durableId="751467747">
    <w:abstractNumId w:val="11"/>
  </w:num>
  <w:num w:numId="5" w16cid:durableId="1250969044">
    <w:abstractNumId w:val="13"/>
  </w:num>
  <w:num w:numId="6" w16cid:durableId="1354649591">
    <w:abstractNumId w:val="10"/>
  </w:num>
  <w:num w:numId="7" w16cid:durableId="1245796199">
    <w:abstractNumId w:val="12"/>
  </w:num>
  <w:num w:numId="8" w16cid:durableId="1744596836">
    <w:abstractNumId w:val="2"/>
  </w:num>
  <w:num w:numId="9" w16cid:durableId="1557812766">
    <w:abstractNumId w:val="4"/>
  </w:num>
  <w:num w:numId="10" w16cid:durableId="1414472236">
    <w:abstractNumId w:val="6"/>
  </w:num>
  <w:num w:numId="11" w16cid:durableId="1317996880">
    <w:abstractNumId w:val="8"/>
  </w:num>
  <w:num w:numId="12" w16cid:durableId="368606273">
    <w:abstractNumId w:val="5"/>
  </w:num>
  <w:num w:numId="13" w16cid:durableId="1225096126">
    <w:abstractNumId w:val="7"/>
  </w:num>
  <w:num w:numId="14" w16cid:durableId="121034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DE"/>
    <w:rsid w:val="00081973"/>
    <w:rsid w:val="000F4299"/>
    <w:rsid w:val="001A771C"/>
    <w:rsid w:val="001D6C24"/>
    <w:rsid w:val="001F6AA5"/>
    <w:rsid w:val="0039711A"/>
    <w:rsid w:val="003D6CA1"/>
    <w:rsid w:val="003E6D02"/>
    <w:rsid w:val="00466EB1"/>
    <w:rsid w:val="005B375F"/>
    <w:rsid w:val="005E6350"/>
    <w:rsid w:val="00644F5C"/>
    <w:rsid w:val="00670720"/>
    <w:rsid w:val="00671130"/>
    <w:rsid w:val="006E3455"/>
    <w:rsid w:val="00794AAD"/>
    <w:rsid w:val="008862B6"/>
    <w:rsid w:val="008A5B29"/>
    <w:rsid w:val="009064DB"/>
    <w:rsid w:val="0092171F"/>
    <w:rsid w:val="00981A60"/>
    <w:rsid w:val="00A720B9"/>
    <w:rsid w:val="00AD54DE"/>
    <w:rsid w:val="00AE4690"/>
    <w:rsid w:val="00AF4ADE"/>
    <w:rsid w:val="00BC4E4B"/>
    <w:rsid w:val="00C00713"/>
    <w:rsid w:val="00C02A3E"/>
    <w:rsid w:val="00C30B48"/>
    <w:rsid w:val="00C63F59"/>
    <w:rsid w:val="00D15DA3"/>
    <w:rsid w:val="00DE5864"/>
    <w:rsid w:val="00E76C28"/>
    <w:rsid w:val="00F05810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5CA9"/>
  <w15:chartTrackingRefBased/>
  <w15:docId w15:val="{0AC4B8C9-8A12-44F7-B1A2-D22EA555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5810"/>
    <w:pPr>
      <w:keepNext/>
      <w:spacing w:line="276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54DE"/>
    <w:pPr>
      <w:spacing w:line="276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D54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058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5810"/>
    <w:pPr>
      <w:spacing w:line="276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0581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058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810"/>
    <w:pPr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0581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F0581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9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minski.pl" TargetMode="External"/><Relationship Id="rId5" Type="http://schemas.openxmlformats.org/officeDocument/2006/relationships/hyperlink" Target="mailto:sekretariat@powiat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Piętka</dc:creator>
  <cp:keywords/>
  <dc:description/>
  <cp:lastModifiedBy>Edyta Chłopik</cp:lastModifiedBy>
  <cp:revision>12</cp:revision>
  <cp:lastPrinted>2024-04-24T08:44:00Z</cp:lastPrinted>
  <dcterms:created xsi:type="dcterms:W3CDTF">2024-04-24T08:46:00Z</dcterms:created>
  <dcterms:modified xsi:type="dcterms:W3CDTF">2024-04-26T11:47:00Z</dcterms:modified>
</cp:coreProperties>
</file>